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D5C2A" w14:textId="77777777" w:rsidR="00193077" w:rsidRDefault="00193077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Neue Therapieansätze gegen Vorhofflimmern</w:t>
      </w:r>
    </w:p>
    <w:p w14:paraId="6AB58C86" w14:textId="77777777" w:rsidR="003345A9" w:rsidRPr="00F50374" w:rsidRDefault="00193077" w:rsidP="003345A9">
      <w:pPr>
        <w:spacing w:line="312" w:lineRule="auto"/>
        <w:rPr>
          <w:rFonts w:ascii="CorpoS" w:eastAsia="Times New Roman" w:hAnsi="CorpoS" w:cs="Times New Roman"/>
          <w:b/>
          <w:bCs/>
          <w:sz w:val="36"/>
          <w:szCs w:val="36"/>
          <w:lang w:val="de-DE" w:eastAsia="en-GB"/>
        </w:rPr>
      </w:pPr>
      <w:r w:rsidRPr="00193077">
        <w:rPr>
          <w:rFonts w:ascii="CorpoS" w:eastAsia="Times New Roman" w:hAnsi="CorpoS" w:cs="Times New Roman"/>
          <w:b/>
          <w:bCs/>
          <w:sz w:val="36"/>
          <w:szCs w:val="36"/>
          <w:lang w:val="de-DE" w:eastAsia="en-GB"/>
        </w:rPr>
        <w:t xml:space="preserve">Oskar-Lapp-Forschungspreis für </w:t>
      </w:r>
      <w:r>
        <w:rPr>
          <w:rFonts w:ascii="CorpoS" w:eastAsia="Times New Roman" w:hAnsi="CorpoS" w:cs="Times New Roman"/>
          <w:b/>
          <w:bCs/>
          <w:sz w:val="36"/>
          <w:szCs w:val="36"/>
          <w:lang w:val="de-DE" w:eastAsia="en-GB"/>
        </w:rPr>
        <w:t xml:space="preserve">Göttinger </w:t>
      </w:r>
      <w:r w:rsidRPr="00193077">
        <w:rPr>
          <w:rFonts w:ascii="CorpoS" w:eastAsia="Times New Roman" w:hAnsi="CorpoS" w:cs="Times New Roman"/>
          <w:b/>
          <w:bCs/>
          <w:sz w:val="36"/>
          <w:szCs w:val="36"/>
          <w:lang w:val="de-DE" w:eastAsia="en-GB"/>
        </w:rPr>
        <w:t>Herzwissenschaftler</w:t>
      </w:r>
    </w:p>
    <w:p w14:paraId="51DCE5A4" w14:textId="77777777" w:rsidR="00BE4008" w:rsidRDefault="00BE4008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2262B32D" w14:textId="450E91B6" w:rsidR="000218D8" w:rsidRDefault="00691A85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1765D6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/Mannheim </w:t>
      </w:r>
      <w:r w:rsidR="007E584A" w:rsidRPr="007E584A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12</w:t>
      </w:r>
      <w:r w:rsidR="006A3C5C" w:rsidRPr="007E584A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.</w:t>
      </w:r>
      <w:r w:rsidR="00F4477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B27FBD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Mai </w:t>
      </w:r>
      <w:r w:rsidR="001765D6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202</w:t>
      </w:r>
      <w:r w:rsidR="00B27FBD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5 </w:t>
      </w:r>
      <w:r w:rsidR="00F706F9" w:rsidRPr="00565020">
        <w:rPr>
          <w:rFonts w:ascii="CorpoS" w:eastAsia="Times New Roman" w:hAnsi="CorpoS" w:cs="Times New Roman"/>
          <w:b/>
          <w:bCs/>
          <w:lang w:val="de-DE" w:eastAsia="en-GB"/>
        </w:rPr>
        <w:t>–</w:t>
      </w:r>
      <w:r w:rsidR="0001765B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0218D8">
        <w:rPr>
          <w:rFonts w:ascii="CorpoS" w:eastAsia="Times New Roman" w:hAnsi="CorpoS" w:cs="Times New Roman"/>
          <w:b/>
          <w:bCs/>
          <w:lang w:val="de-DE" w:eastAsia="en-GB"/>
        </w:rPr>
        <w:t xml:space="preserve">Für einen neuen therapeutischen Ansatz zur Behandlung von Vorhofflimmern wurden jetzt </w:t>
      </w:r>
      <w:r w:rsidR="000218D8" w:rsidRPr="000218D8">
        <w:rPr>
          <w:rFonts w:ascii="CorpoS" w:eastAsia="Times New Roman" w:hAnsi="CorpoS" w:cs="Times New Roman"/>
          <w:b/>
          <w:bCs/>
          <w:lang w:val="de-DE" w:eastAsia="en-GB"/>
        </w:rPr>
        <w:t>drei junge Wissenschaftler</w:t>
      </w:r>
      <w:r w:rsidR="002D3C31">
        <w:rPr>
          <w:rFonts w:ascii="CorpoS" w:eastAsia="Times New Roman" w:hAnsi="CorpoS" w:cs="Times New Roman"/>
          <w:b/>
          <w:bCs/>
          <w:lang w:val="de-DE" w:eastAsia="en-GB"/>
        </w:rPr>
        <w:t>innen und Wissenschaftler</w:t>
      </w:r>
      <w:r w:rsidR="000218D8" w:rsidRPr="000218D8">
        <w:rPr>
          <w:rFonts w:ascii="CorpoS" w:eastAsia="Times New Roman" w:hAnsi="CorpoS" w:cs="Times New Roman"/>
          <w:b/>
          <w:bCs/>
          <w:lang w:val="de-DE" w:eastAsia="en-GB"/>
        </w:rPr>
        <w:t xml:space="preserve"> mit dem renommierten Oskar-Lapp-Forschungspreis 2025 ausgezeichnet.</w:t>
      </w:r>
      <w:r w:rsidR="000218D8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206904" w:rsidRPr="00206904">
        <w:rPr>
          <w:rFonts w:ascii="CorpoS" w:eastAsia="Times New Roman" w:hAnsi="CorpoS" w:cs="Times New Roman"/>
          <w:b/>
          <w:bCs/>
          <w:lang w:val="de-DE" w:eastAsia="en-GB"/>
        </w:rPr>
        <w:t xml:space="preserve">Der </w:t>
      </w:r>
      <w:r w:rsidR="00206904">
        <w:rPr>
          <w:rFonts w:ascii="CorpoS" w:eastAsia="Times New Roman" w:hAnsi="CorpoS" w:cs="Times New Roman"/>
          <w:b/>
          <w:bCs/>
          <w:lang w:val="de-DE" w:eastAsia="en-GB"/>
        </w:rPr>
        <w:t>P</w:t>
      </w:r>
      <w:r w:rsidR="00206904" w:rsidRPr="00206904">
        <w:rPr>
          <w:rFonts w:ascii="CorpoS" w:eastAsia="Times New Roman" w:hAnsi="CorpoS" w:cs="Times New Roman"/>
          <w:b/>
          <w:bCs/>
          <w:lang w:val="de-DE" w:eastAsia="en-GB"/>
        </w:rPr>
        <w:t xml:space="preserve">reis ist mit 12.000 Euro dotiert. </w:t>
      </w:r>
      <w:r w:rsidR="000218D8">
        <w:rPr>
          <w:rFonts w:ascii="CorpoS" w:eastAsia="Times New Roman" w:hAnsi="CorpoS" w:cs="Times New Roman"/>
          <w:b/>
          <w:bCs/>
          <w:lang w:val="de-DE" w:eastAsia="en-GB"/>
        </w:rPr>
        <w:t xml:space="preserve">Die feierliche Preisverleihung erfolgte im Rahmen </w:t>
      </w:r>
      <w:r w:rsidR="00B27FBD" w:rsidRPr="00B27FBD">
        <w:rPr>
          <w:rFonts w:ascii="CorpoS" w:eastAsia="Times New Roman" w:hAnsi="CorpoS" w:cs="Times New Roman"/>
          <w:b/>
          <w:bCs/>
          <w:lang w:val="de-DE" w:eastAsia="en-GB"/>
        </w:rPr>
        <w:t>der 9</w:t>
      </w:r>
      <w:r w:rsidR="00B27FBD">
        <w:rPr>
          <w:rFonts w:ascii="CorpoS" w:eastAsia="Times New Roman" w:hAnsi="CorpoS" w:cs="Times New Roman"/>
          <w:b/>
          <w:bCs/>
          <w:lang w:val="de-DE" w:eastAsia="en-GB"/>
        </w:rPr>
        <w:t>1</w:t>
      </w:r>
      <w:r w:rsidR="00B27FBD" w:rsidRPr="00B27FBD">
        <w:rPr>
          <w:rFonts w:ascii="CorpoS" w:eastAsia="Times New Roman" w:hAnsi="CorpoS" w:cs="Times New Roman"/>
          <w:b/>
          <w:bCs/>
          <w:lang w:val="de-DE" w:eastAsia="en-GB"/>
        </w:rPr>
        <w:t>. Jahrestagung der Deutschen Gesellschaft für Kardiologie – Herz- und Kreislaufforschung e.V. (DGK) in Mannheim</w:t>
      </w:r>
      <w:r w:rsidR="000218D8">
        <w:rPr>
          <w:rFonts w:ascii="CorpoS" w:eastAsia="Times New Roman" w:hAnsi="CorpoS" w:cs="Times New Roman"/>
          <w:b/>
          <w:bCs/>
          <w:lang w:val="de-DE" w:eastAsia="en-GB"/>
        </w:rPr>
        <w:t>.</w:t>
      </w:r>
    </w:p>
    <w:p w14:paraId="3F807CB8" w14:textId="77777777" w:rsidR="000E734E" w:rsidRDefault="000E734E" w:rsidP="008B2D04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3F3D819A" w14:textId="27F88A5A" w:rsidR="00606C26" w:rsidRDefault="007F4555" w:rsidP="007F455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 xml:space="preserve">Beim </w:t>
      </w:r>
      <w:r w:rsidR="00E27326" w:rsidRPr="00E27326">
        <w:rPr>
          <w:rFonts w:ascii="CorpoS" w:eastAsia="Times New Roman" w:hAnsi="CorpoS" w:cs="Times New Roman"/>
          <w:lang w:val="de-DE" w:eastAsia="en-GB"/>
        </w:rPr>
        <w:t xml:space="preserve">Vorhofflimmern </w:t>
      </w:r>
      <w:r>
        <w:rPr>
          <w:rFonts w:ascii="CorpoS" w:eastAsia="Times New Roman" w:hAnsi="CorpoS" w:cs="Times New Roman"/>
          <w:lang w:val="de-DE" w:eastAsia="en-GB"/>
        </w:rPr>
        <w:t>handelt es sich um</w:t>
      </w:r>
      <w:r w:rsidR="00E27326" w:rsidRPr="00E27326">
        <w:rPr>
          <w:rFonts w:ascii="CorpoS" w:eastAsia="Times New Roman" w:hAnsi="CorpoS" w:cs="Times New Roman"/>
          <w:lang w:val="de-DE" w:eastAsia="en-GB"/>
        </w:rPr>
        <w:t xml:space="preserve"> die häufigste in der klinischen Praxis diagnostizierte Herzrhythmusstörung und kann zu Schlaganfällen und dem Tod führen. </w:t>
      </w:r>
      <w:r w:rsidR="00A97155">
        <w:rPr>
          <w:rFonts w:ascii="CorpoS" w:eastAsia="Times New Roman" w:hAnsi="CorpoS" w:cs="Times New Roman"/>
          <w:lang w:val="de-DE" w:eastAsia="en-GB"/>
        </w:rPr>
        <w:t xml:space="preserve">Obwohl die Zahl der an Vorhofflimmern erkrankten Menschen </w:t>
      </w:r>
      <w:r w:rsidR="00A97155" w:rsidRPr="00A97155">
        <w:rPr>
          <w:rFonts w:ascii="CorpoS" w:eastAsia="Times New Roman" w:hAnsi="CorpoS" w:cs="Times New Roman"/>
          <w:lang w:val="de-DE" w:eastAsia="en-GB"/>
        </w:rPr>
        <w:t xml:space="preserve">in den </w:t>
      </w:r>
      <w:r w:rsidR="00A97155">
        <w:rPr>
          <w:rFonts w:ascii="CorpoS" w:eastAsia="Times New Roman" w:hAnsi="CorpoS" w:cs="Times New Roman"/>
          <w:lang w:val="de-DE" w:eastAsia="en-GB"/>
        </w:rPr>
        <w:t>vergangenen</w:t>
      </w:r>
      <w:r w:rsidR="00A97155" w:rsidRPr="00A97155">
        <w:rPr>
          <w:rFonts w:ascii="CorpoS" w:eastAsia="Times New Roman" w:hAnsi="CorpoS" w:cs="Times New Roman"/>
          <w:lang w:val="de-DE" w:eastAsia="en-GB"/>
        </w:rPr>
        <w:t xml:space="preserve"> Jahren aufgrund der alternden Bevölkerung stetig zugenommen </w:t>
      </w:r>
      <w:r w:rsidR="00A97155">
        <w:rPr>
          <w:rFonts w:ascii="CorpoS" w:eastAsia="Times New Roman" w:hAnsi="CorpoS" w:cs="Times New Roman"/>
          <w:lang w:val="de-DE" w:eastAsia="en-GB"/>
        </w:rPr>
        <w:t>hat, gab es b</w:t>
      </w:r>
      <w:r>
        <w:rPr>
          <w:rFonts w:ascii="CorpoS" w:eastAsia="Times New Roman" w:hAnsi="CorpoS" w:cs="Times New Roman"/>
          <w:lang w:val="de-DE" w:eastAsia="en-GB"/>
        </w:rPr>
        <w:t xml:space="preserve">ei der </w:t>
      </w:r>
      <w:r w:rsidR="00A97155" w:rsidRPr="00A97155">
        <w:rPr>
          <w:rFonts w:ascii="CorpoS" w:eastAsia="Times New Roman" w:hAnsi="CorpoS" w:cs="Times New Roman"/>
          <w:lang w:val="de-DE" w:eastAsia="en-GB"/>
        </w:rPr>
        <w:t xml:space="preserve">Entwicklung von Therapien </w:t>
      </w:r>
      <w:r w:rsidR="00A97155">
        <w:rPr>
          <w:rFonts w:ascii="CorpoS" w:eastAsia="Times New Roman" w:hAnsi="CorpoS" w:cs="Times New Roman"/>
          <w:lang w:val="de-DE" w:eastAsia="en-GB"/>
        </w:rPr>
        <w:t xml:space="preserve">bisher </w:t>
      </w:r>
      <w:r w:rsidR="00A97155" w:rsidRPr="00A97155">
        <w:rPr>
          <w:rFonts w:ascii="CorpoS" w:eastAsia="Times New Roman" w:hAnsi="CorpoS" w:cs="Times New Roman"/>
          <w:lang w:val="de-DE" w:eastAsia="en-GB"/>
        </w:rPr>
        <w:t>keine signifikanten Fortschritte</w:t>
      </w:r>
      <w:r w:rsidR="00A97155">
        <w:rPr>
          <w:rFonts w:ascii="CorpoS" w:eastAsia="Times New Roman" w:hAnsi="CorpoS" w:cs="Times New Roman"/>
          <w:lang w:val="de-DE" w:eastAsia="en-GB"/>
        </w:rPr>
        <w:t xml:space="preserve">. Die drei Mediziner </w:t>
      </w:r>
      <w:r w:rsidR="0074499B" w:rsidRPr="0074499B">
        <w:rPr>
          <w:rFonts w:ascii="CorpoS" w:eastAsia="Times New Roman" w:hAnsi="CorpoS" w:cs="Times New Roman"/>
          <w:lang w:val="de-DE" w:eastAsia="en-GB"/>
        </w:rPr>
        <w:t>von der Universitätsmedizin Göttingen</w:t>
      </w:r>
      <w:r w:rsidR="0074499B">
        <w:rPr>
          <w:rFonts w:ascii="CorpoS" w:eastAsia="Times New Roman" w:hAnsi="CorpoS" w:cs="Times New Roman"/>
          <w:lang w:val="de-DE" w:eastAsia="en-GB"/>
        </w:rPr>
        <w:t xml:space="preserve">, </w:t>
      </w:r>
      <w:r w:rsidRPr="007F4555">
        <w:rPr>
          <w:rFonts w:ascii="CorpoS" w:eastAsia="Times New Roman" w:hAnsi="CorpoS" w:cs="Times New Roman"/>
          <w:lang w:val="de-DE" w:eastAsia="en-GB"/>
        </w:rPr>
        <w:t xml:space="preserve">Dr. </w:t>
      </w:r>
      <w:proofErr w:type="spellStart"/>
      <w:r w:rsidRPr="007F4555">
        <w:rPr>
          <w:rFonts w:ascii="CorpoS" w:eastAsia="Times New Roman" w:hAnsi="CorpoS" w:cs="Times New Roman"/>
          <w:lang w:val="de-DE" w:eastAsia="en-GB"/>
        </w:rPr>
        <w:t>Funsho</w:t>
      </w:r>
      <w:proofErr w:type="spellEnd"/>
      <w:r w:rsidRPr="007F4555">
        <w:rPr>
          <w:rFonts w:ascii="CorpoS" w:eastAsia="Times New Roman" w:hAnsi="CorpoS" w:cs="Times New Roman"/>
          <w:lang w:val="de-DE" w:eastAsia="en-GB"/>
        </w:rPr>
        <w:t xml:space="preserve"> Emmanuel </w:t>
      </w:r>
      <w:proofErr w:type="spellStart"/>
      <w:r w:rsidRPr="007F4555">
        <w:rPr>
          <w:rFonts w:ascii="CorpoS" w:eastAsia="Times New Roman" w:hAnsi="CorpoS" w:cs="Times New Roman"/>
          <w:lang w:val="de-DE" w:eastAsia="en-GB"/>
        </w:rPr>
        <w:t>Fakuade</w:t>
      </w:r>
      <w:proofErr w:type="spellEnd"/>
      <w:r w:rsidRPr="007F4555">
        <w:rPr>
          <w:rFonts w:ascii="CorpoS" w:eastAsia="Times New Roman" w:hAnsi="CorpoS" w:cs="Times New Roman"/>
          <w:lang w:val="de-DE" w:eastAsia="en-GB"/>
        </w:rPr>
        <w:t xml:space="preserve">, Dominik </w:t>
      </w:r>
      <w:proofErr w:type="spellStart"/>
      <w:r w:rsidRPr="007F4555">
        <w:rPr>
          <w:rFonts w:ascii="CorpoS" w:eastAsia="Times New Roman" w:hAnsi="CorpoS" w:cs="Times New Roman"/>
          <w:lang w:val="de-DE" w:eastAsia="en-GB"/>
        </w:rPr>
        <w:t>Hubricht</w:t>
      </w:r>
      <w:proofErr w:type="spellEnd"/>
      <w:r w:rsidRPr="007F4555">
        <w:rPr>
          <w:rFonts w:ascii="CorpoS" w:eastAsia="Times New Roman" w:hAnsi="CorpoS" w:cs="Times New Roman"/>
          <w:lang w:val="de-DE" w:eastAsia="en-GB"/>
        </w:rPr>
        <w:t xml:space="preserve"> und Vanessa Möller</w:t>
      </w:r>
      <w:r w:rsidR="0074499B">
        <w:rPr>
          <w:rFonts w:ascii="CorpoS" w:eastAsia="Times New Roman" w:hAnsi="CorpoS" w:cs="Times New Roman"/>
          <w:lang w:val="de-DE" w:eastAsia="en-GB"/>
        </w:rPr>
        <w:t>,</w:t>
      </w:r>
      <w:r w:rsidR="00A97155">
        <w:rPr>
          <w:rFonts w:ascii="CorpoS" w:eastAsia="Times New Roman" w:hAnsi="CorpoS" w:cs="Times New Roman"/>
          <w:lang w:val="de-DE" w:eastAsia="en-GB"/>
        </w:rPr>
        <w:t xml:space="preserve"> haben sich der Herausforderung gestellt</w:t>
      </w:r>
      <w:r w:rsidR="00AB04C6">
        <w:rPr>
          <w:rFonts w:ascii="CorpoS" w:eastAsia="Times New Roman" w:hAnsi="CorpoS" w:cs="Times New Roman"/>
          <w:lang w:val="de-DE" w:eastAsia="en-GB"/>
        </w:rPr>
        <w:t xml:space="preserve"> und in aufwändigen Versuchen</w:t>
      </w:r>
      <w:r w:rsidR="00606C26">
        <w:rPr>
          <w:rFonts w:ascii="CorpoS" w:eastAsia="Times New Roman" w:hAnsi="CorpoS" w:cs="Times New Roman"/>
          <w:lang w:val="de-DE" w:eastAsia="en-GB"/>
        </w:rPr>
        <w:t xml:space="preserve"> festgestellt, dass eine gestörte Kalziumpufferung in Herzzellen das Vorhofflimmern </w:t>
      </w:r>
      <w:r w:rsidR="00206904">
        <w:rPr>
          <w:rFonts w:ascii="CorpoS" w:eastAsia="Times New Roman" w:hAnsi="CorpoS" w:cs="Times New Roman"/>
          <w:lang w:val="de-DE" w:eastAsia="en-GB"/>
        </w:rPr>
        <w:t>beeinflusst</w:t>
      </w:r>
      <w:r w:rsidR="00606C26">
        <w:rPr>
          <w:rFonts w:ascii="CorpoS" w:eastAsia="Times New Roman" w:hAnsi="CorpoS" w:cs="Times New Roman"/>
          <w:lang w:val="de-DE" w:eastAsia="en-GB"/>
        </w:rPr>
        <w:t>.</w:t>
      </w:r>
      <w:r w:rsidR="00454C75">
        <w:rPr>
          <w:rFonts w:ascii="CorpoS" w:eastAsia="Times New Roman" w:hAnsi="CorpoS" w:cs="Times New Roman"/>
          <w:lang w:val="de-DE" w:eastAsia="en-GB"/>
        </w:rPr>
        <w:t xml:space="preserve"> </w:t>
      </w:r>
      <w:r w:rsidR="00206904">
        <w:rPr>
          <w:rFonts w:ascii="CorpoS" w:eastAsia="Times New Roman" w:hAnsi="CorpoS" w:cs="Times New Roman"/>
          <w:lang w:val="de-DE" w:eastAsia="en-GB"/>
        </w:rPr>
        <w:t xml:space="preserve">Daraus ergeben sich </w:t>
      </w:r>
      <w:r w:rsidR="00193077">
        <w:rPr>
          <w:rFonts w:ascii="CorpoS" w:eastAsia="Times New Roman" w:hAnsi="CorpoS" w:cs="Times New Roman"/>
          <w:lang w:val="de-DE" w:eastAsia="en-GB"/>
        </w:rPr>
        <w:t xml:space="preserve">endlich </w:t>
      </w:r>
      <w:r w:rsidR="00206904" w:rsidRPr="00206904">
        <w:rPr>
          <w:rFonts w:ascii="CorpoS" w:eastAsia="Times New Roman" w:hAnsi="CorpoS" w:cs="Times New Roman"/>
          <w:lang w:val="de-DE" w:eastAsia="en-GB"/>
        </w:rPr>
        <w:t>neue Perspektiven für die Therapie von Vorhofflimmern</w:t>
      </w:r>
      <w:r w:rsidR="00206904">
        <w:rPr>
          <w:rFonts w:ascii="CorpoS" w:eastAsia="Times New Roman" w:hAnsi="CorpoS" w:cs="Times New Roman"/>
          <w:lang w:val="de-DE" w:eastAsia="en-GB"/>
        </w:rPr>
        <w:t>.</w:t>
      </w:r>
    </w:p>
    <w:p w14:paraId="35A1B3DB" w14:textId="77777777" w:rsidR="00206904" w:rsidRDefault="00206904" w:rsidP="007F455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177DBA45" w14:textId="306089C2" w:rsidR="00CE7505" w:rsidRDefault="000B107A" w:rsidP="008B2D04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0B107A">
        <w:rPr>
          <w:rFonts w:ascii="CorpoS" w:eastAsia="Times New Roman" w:hAnsi="CorpoS" w:cs="Times New Roman"/>
          <w:lang w:val="de-DE" w:eastAsia="en-GB"/>
        </w:rPr>
        <w:t>„</w:t>
      </w:r>
      <w:r w:rsidR="0074499B">
        <w:rPr>
          <w:rFonts w:ascii="CorpoS" w:eastAsia="Times New Roman" w:hAnsi="CorpoS" w:cs="Times New Roman"/>
          <w:lang w:val="de-DE" w:eastAsia="en-GB"/>
        </w:rPr>
        <w:t xml:space="preserve">Die Forschungsergebnisse machen Hoffnung, dass man künftig Vorhofflimmern besser behandeln kann. Immerhin sind </w:t>
      </w:r>
      <w:r>
        <w:rPr>
          <w:rFonts w:ascii="CorpoS" w:eastAsia="Times New Roman" w:hAnsi="CorpoS" w:cs="Times New Roman"/>
          <w:lang w:val="de-DE" w:eastAsia="en-GB"/>
        </w:rPr>
        <w:t xml:space="preserve">Herz-Kreislauf-Erkrankungen die häufigste Todesursache in unserer Gesellschaft. </w:t>
      </w:r>
      <w:r w:rsidR="00193077">
        <w:rPr>
          <w:rFonts w:ascii="CorpoS" w:eastAsia="Times New Roman" w:hAnsi="CorpoS" w:cs="Times New Roman"/>
          <w:lang w:val="de-DE" w:eastAsia="en-GB"/>
        </w:rPr>
        <w:t>D</w:t>
      </w:r>
      <w:r w:rsidR="00193077" w:rsidRPr="00193077">
        <w:rPr>
          <w:rFonts w:ascii="CorpoS" w:eastAsia="Times New Roman" w:hAnsi="CorpoS" w:cs="Times New Roman"/>
          <w:lang w:val="de-DE" w:eastAsia="en-GB"/>
        </w:rPr>
        <w:t>ie Oskar-Lapp-Stiftung</w:t>
      </w:r>
      <w:r w:rsidR="00193077">
        <w:rPr>
          <w:rFonts w:ascii="CorpoS" w:eastAsia="Times New Roman" w:hAnsi="CorpoS" w:cs="Times New Roman"/>
          <w:lang w:val="de-DE" w:eastAsia="en-GB"/>
        </w:rPr>
        <w:t xml:space="preserve"> </w:t>
      </w:r>
      <w:r w:rsidR="00A87992">
        <w:rPr>
          <w:rFonts w:ascii="CorpoS" w:eastAsia="Times New Roman" w:hAnsi="CorpoS" w:cs="Times New Roman"/>
          <w:lang w:val="de-DE" w:eastAsia="en-GB"/>
        </w:rPr>
        <w:t xml:space="preserve">wird </w:t>
      </w:r>
      <w:r w:rsidR="001A1C41">
        <w:rPr>
          <w:rFonts w:ascii="CorpoS" w:eastAsia="Times New Roman" w:hAnsi="CorpoS" w:cs="Times New Roman"/>
          <w:lang w:val="de-DE" w:eastAsia="en-GB"/>
        </w:rPr>
        <w:t xml:space="preserve">daher </w:t>
      </w:r>
      <w:r w:rsidR="00A87992">
        <w:rPr>
          <w:rFonts w:ascii="CorpoS" w:eastAsia="Times New Roman" w:hAnsi="CorpoS" w:cs="Times New Roman"/>
          <w:lang w:val="de-DE" w:eastAsia="en-GB"/>
        </w:rPr>
        <w:t xml:space="preserve">auch weiterhin dazu beitragen, dass </w:t>
      </w:r>
      <w:r w:rsidR="00A87992" w:rsidRPr="00A87992">
        <w:rPr>
          <w:rFonts w:ascii="CorpoS" w:eastAsia="Times New Roman" w:hAnsi="CorpoS" w:cs="Times New Roman"/>
          <w:lang w:val="de-DE" w:eastAsia="en-GB"/>
        </w:rPr>
        <w:t>Herz- und Kreislauf</w:t>
      </w:r>
      <w:r w:rsidR="00A87992">
        <w:rPr>
          <w:rFonts w:ascii="CorpoS" w:eastAsia="Times New Roman" w:hAnsi="CorpoS" w:cs="Times New Roman"/>
          <w:lang w:val="de-DE" w:eastAsia="en-GB"/>
        </w:rPr>
        <w:t>erkrankungen konsequent erforscht werden</w:t>
      </w:r>
      <w:r w:rsidRPr="000B107A">
        <w:rPr>
          <w:rFonts w:ascii="CorpoS" w:eastAsia="Times New Roman" w:hAnsi="CorpoS" w:cs="Times New Roman"/>
          <w:lang w:val="de-DE" w:eastAsia="en-GB"/>
        </w:rPr>
        <w:t>“, sagt Andreas Lapp, Mitglied des Stiftungskuratoriums der Oskar-Lapp-Stiftung.</w:t>
      </w:r>
    </w:p>
    <w:p w14:paraId="4D5F9726" w14:textId="77777777" w:rsidR="00CE7505" w:rsidRDefault="00CE7505" w:rsidP="008B2D04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67365B7A" w14:textId="77777777" w:rsidR="001A1C41" w:rsidRPr="001A1C41" w:rsidRDefault="001A1C41" w:rsidP="00FB485D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1A1C41">
        <w:rPr>
          <w:rFonts w:ascii="CorpoS" w:eastAsia="Times New Roman" w:hAnsi="CorpoS" w:cs="Times New Roman"/>
          <w:b/>
          <w:bCs/>
          <w:lang w:val="de-DE" w:eastAsia="en-GB"/>
        </w:rPr>
        <w:t>Herz-Kreislauf-Forschung im Fokus</w:t>
      </w:r>
    </w:p>
    <w:p w14:paraId="2B604CE2" w14:textId="242FFB0B" w:rsidR="00F0474D" w:rsidRDefault="00A87992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>
        <w:rPr>
          <w:rFonts w:ascii="CorpoS" w:eastAsia="Times New Roman" w:hAnsi="CorpoS" w:cs="Times New Roman"/>
          <w:lang w:val="de-DE" w:eastAsia="en-GB"/>
        </w:rPr>
        <w:t>D</w:t>
      </w:r>
      <w:r w:rsidRPr="00A87992">
        <w:rPr>
          <w:rFonts w:ascii="CorpoS" w:eastAsia="Times New Roman" w:hAnsi="CorpoS" w:cs="Times New Roman"/>
          <w:lang w:val="de-DE" w:eastAsia="en-GB"/>
        </w:rPr>
        <w:t>ie Oskar-Lapp-Stiftung</w:t>
      </w:r>
      <w:r>
        <w:rPr>
          <w:rFonts w:ascii="CorpoS" w:eastAsia="Times New Roman" w:hAnsi="CorpoS" w:cs="Times New Roman"/>
          <w:lang w:val="de-DE" w:eastAsia="en-GB"/>
        </w:rPr>
        <w:t xml:space="preserve"> </w:t>
      </w:r>
      <w:r w:rsidR="001A1C41">
        <w:rPr>
          <w:rFonts w:ascii="CorpoS" w:eastAsia="Times New Roman" w:hAnsi="CorpoS" w:cs="Times New Roman"/>
          <w:lang w:val="de-DE" w:eastAsia="en-GB"/>
        </w:rPr>
        <w:t xml:space="preserve">wurde 1992 </w:t>
      </w:r>
      <w:r w:rsidR="001A1C41" w:rsidRPr="001A1C41">
        <w:rPr>
          <w:rFonts w:ascii="CorpoS" w:eastAsia="Times New Roman" w:hAnsi="CorpoS" w:cs="Times New Roman"/>
          <w:lang w:val="de-DE" w:eastAsia="en-GB"/>
        </w:rPr>
        <w:t xml:space="preserve">zum Gedenken an den an einem Herzinfarkt verstorbenen Unternehmer Oskar Lapp gegründet. 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Die Stiftung ist eine der bedeutendsten Förderer des wissenschaftlichen Nachwuchses im Bereich der </w:t>
      </w:r>
      <w:r w:rsidRPr="00A87992">
        <w:rPr>
          <w:rFonts w:ascii="CorpoS" w:eastAsia="Times New Roman" w:hAnsi="CorpoS" w:cs="Times New Roman"/>
          <w:lang w:val="de-DE" w:eastAsia="en-GB"/>
        </w:rPr>
        <w:lastRenderedPageBreak/>
        <w:t>Herz-Kreislauf-Forschung in Deutschland.</w:t>
      </w:r>
      <w:r w:rsidR="000B65EF">
        <w:rPr>
          <w:rFonts w:ascii="CorpoS" w:eastAsia="Times New Roman" w:hAnsi="CorpoS" w:cs="Times New Roman"/>
          <w:lang w:val="de-DE" w:eastAsia="en-GB"/>
        </w:rPr>
        <w:t xml:space="preserve"> </w:t>
      </w:r>
      <w:r>
        <w:rPr>
          <w:rFonts w:ascii="CorpoS" w:eastAsia="Times New Roman" w:hAnsi="CorpoS" w:cs="Times New Roman"/>
          <w:lang w:val="de-DE" w:eastAsia="en-GB"/>
        </w:rPr>
        <w:t>Sie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 zeichnet in Zusammenarbeit mit der Deutschen Gesellschaft für Kardiologie (DGK) jedes Jahr junge Wissenschaftler</w:t>
      </w:r>
      <w:r w:rsidR="002D3C31">
        <w:rPr>
          <w:rFonts w:ascii="CorpoS" w:eastAsia="Times New Roman" w:hAnsi="CorpoS" w:cs="Times New Roman"/>
          <w:lang w:val="de-DE" w:eastAsia="en-GB"/>
        </w:rPr>
        <w:t>innen und Wissenschaftler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 für herausragende Arbeiten auf dem Gebiet der Herz- und Kreislaufforschung aus. S</w:t>
      </w:r>
      <w:r>
        <w:rPr>
          <w:rFonts w:ascii="CorpoS" w:eastAsia="Times New Roman" w:hAnsi="CorpoS" w:cs="Times New Roman"/>
          <w:lang w:val="de-DE" w:eastAsia="en-GB"/>
        </w:rPr>
        <w:t>o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 leistet </w:t>
      </w:r>
      <w:r>
        <w:rPr>
          <w:rFonts w:ascii="CorpoS" w:eastAsia="Times New Roman" w:hAnsi="CorpoS" w:cs="Times New Roman"/>
          <w:lang w:val="de-DE" w:eastAsia="en-GB"/>
        </w:rPr>
        <w:t xml:space="preserve">sie 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Schrittmacherdienste, um Nachwuchstalente gezielt zu fördern. </w:t>
      </w:r>
      <w:r w:rsidR="009724F7">
        <w:rPr>
          <w:rFonts w:ascii="CorpoS" w:eastAsia="Times New Roman" w:hAnsi="CorpoS" w:cs="Times New Roman"/>
          <w:lang w:val="de-DE" w:eastAsia="en-GB"/>
        </w:rPr>
        <w:t xml:space="preserve">Neben dem </w:t>
      </w:r>
      <w:r w:rsidRPr="00A87992">
        <w:rPr>
          <w:rFonts w:ascii="CorpoS" w:eastAsia="Times New Roman" w:hAnsi="CorpoS" w:cs="Times New Roman"/>
          <w:lang w:val="de-DE" w:eastAsia="en-GB"/>
        </w:rPr>
        <w:t xml:space="preserve">Oskar-Lapp-Forschungspreis </w:t>
      </w:r>
      <w:r w:rsidR="009724F7">
        <w:rPr>
          <w:rFonts w:ascii="CorpoS" w:eastAsia="Times New Roman" w:hAnsi="CorpoS" w:cs="Times New Roman"/>
          <w:lang w:val="de-DE" w:eastAsia="en-GB"/>
        </w:rPr>
        <w:t>wird auch alle</w:t>
      </w:r>
      <w:r w:rsidR="00F0474D" w:rsidRPr="00F0474D">
        <w:rPr>
          <w:rFonts w:ascii="CorpoS" w:eastAsia="Times New Roman" w:hAnsi="CorpoS" w:cs="Times New Roman"/>
          <w:lang w:val="de-DE" w:eastAsia="en-GB"/>
        </w:rPr>
        <w:t xml:space="preserve"> zwei Jahre ein Oskar-Lapp-Stipendium ausgelobt, das mit bis zu 20.000 Euro für Sachmittel ausgestattet ist. Der Förderzeitraum beträgt bis zu zwei Jahre.</w:t>
      </w:r>
      <w:r w:rsidR="00F0474D">
        <w:rPr>
          <w:rFonts w:ascii="CorpoS" w:eastAsia="Times New Roman" w:hAnsi="CorpoS" w:cs="Times New Roman"/>
          <w:lang w:val="de-DE" w:eastAsia="en-GB"/>
        </w:rPr>
        <w:t xml:space="preserve"> </w:t>
      </w:r>
    </w:p>
    <w:p w14:paraId="287253B8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4502769C" w14:textId="77777777" w:rsidR="006716A5" w:rsidRPr="00686087" w:rsidRDefault="000B65EF" w:rsidP="006716A5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lang w:val="de-DE" w:eastAsia="en-GB"/>
        </w:rPr>
        <w:t xml:space="preserve">Die </w:t>
      </w:r>
      <w:r w:rsidR="006716A5" w:rsidRPr="00686087">
        <w:rPr>
          <w:rFonts w:ascii="CorpoS" w:eastAsia="Times New Roman" w:hAnsi="CorpoS" w:cs="Times New Roman"/>
          <w:b/>
          <w:bCs/>
          <w:lang w:val="de-DE" w:eastAsia="en-GB"/>
        </w:rPr>
        <w:t>Stiftungsmitglieder</w:t>
      </w:r>
    </w:p>
    <w:p w14:paraId="0A8D246E" w14:textId="790C71DA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 xml:space="preserve">Neben </w:t>
      </w:r>
      <w:r w:rsidR="00F00C23">
        <w:rPr>
          <w:rFonts w:ascii="CorpoS" w:eastAsia="Times New Roman" w:hAnsi="CorpoS" w:cs="Times New Roman"/>
          <w:lang w:val="de-DE" w:eastAsia="en-GB"/>
        </w:rPr>
        <w:t>Andreas und Volker Lapp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 gehören dem Kuratorium der Oskar-Lapp-Stiftung Prof. Dr. Roderich C. Thümmel (Rechtsanwalt), Prof. Dr. Thomas </w:t>
      </w:r>
      <w:proofErr w:type="spellStart"/>
      <w:r w:rsidRPr="006716A5">
        <w:rPr>
          <w:rFonts w:ascii="CorpoS" w:eastAsia="Times New Roman" w:hAnsi="CorpoS" w:cs="Times New Roman"/>
          <w:lang w:val="de-DE" w:eastAsia="en-GB"/>
        </w:rPr>
        <w:t>Nordt</w:t>
      </w:r>
      <w:proofErr w:type="spellEnd"/>
      <w:r w:rsidRPr="006716A5">
        <w:rPr>
          <w:rFonts w:ascii="CorpoS" w:eastAsia="Times New Roman" w:hAnsi="CorpoS" w:cs="Times New Roman"/>
          <w:lang w:val="de-DE" w:eastAsia="en-GB"/>
        </w:rPr>
        <w:t xml:space="preserve"> (Ärztlicher Direktor, Klinikum Stuttgart, Katharinenhospital)</w:t>
      </w:r>
      <w:r w:rsidR="00686087">
        <w:rPr>
          <w:rFonts w:ascii="CorpoS" w:eastAsia="Times New Roman" w:hAnsi="CorpoS" w:cs="Times New Roman"/>
          <w:lang w:val="de-DE" w:eastAsia="en-GB"/>
        </w:rPr>
        <w:t xml:space="preserve">, 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Konstantinos </w:t>
      </w:r>
      <w:proofErr w:type="spellStart"/>
      <w:r w:rsidRPr="006716A5">
        <w:rPr>
          <w:rFonts w:ascii="CorpoS" w:eastAsia="Times New Roman" w:hAnsi="CorpoS" w:cs="Times New Roman"/>
          <w:lang w:val="de-DE" w:eastAsia="en-GB"/>
        </w:rPr>
        <w:t>Papoutsis</w:t>
      </w:r>
      <w:proofErr w:type="spellEnd"/>
      <w:r w:rsidRPr="006716A5">
        <w:rPr>
          <w:rFonts w:ascii="CorpoS" w:eastAsia="Times New Roman" w:hAnsi="CorpoS" w:cs="Times New Roman"/>
          <w:lang w:val="de-DE" w:eastAsia="en-GB"/>
        </w:rPr>
        <w:t xml:space="preserve"> (Geschäftsführer der Deutschen Gesellschaft für Kardiologie – Herz- und Kreislaufforschung e.V.) </w:t>
      </w:r>
      <w:r w:rsidR="00686087">
        <w:rPr>
          <w:rFonts w:ascii="CorpoS" w:eastAsia="Times New Roman" w:hAnsi="CorpoS" w:cs="Times New Roman"/>
          <w:lang w:val="de-DE" w:eastAsia="en-GB"/>
        </w:rPr>
        <w:t xml:space="preserve">und 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Thomas Fuhrmann </w:t>
      </w:r>
      <w:r w:rsidR="00686087">
        <w:rPr>
          <w:rFonts w:ascii="CorpoS" w:eastAsia="Times New Roman" w:hAnsi="CorpoS" w:cs="Times New Roman"/>
          <w:lang w:val="de-DE" w:eastAsia="en-GB"/>
        </w:rPr>
        <w:t>(</w:t>
      </w:r>
      <w:r w:rsidRPr="006716A5">
        <w:rPr>
          <w:rFonts w:ascii="CorpoS" w:eastAsia="Times New Roman" w:hAnsi="CorpoS" w:cs="Times New Roman"/>
          <w:lang w:val="de-DE" w:eastAsia="en-GB"/>
        </w:rPr>
        <w:t>Bürgermeister der Landeshauptstadt Stuttgart</w:t>
      </w:r>
      <w:r w:rsidR="00686087">
        <w:rPr>
          <w:rFonts w:ascii="CorpoS" w:eastAsia="Times New Roman" w:hAnsi="CorpoS" w:cs="Times New Roman"/>
          <w:lang w:val="de-DE" w:eastAsia="en-GB"/>
        </w:rPr>
        <w:t>) an</w:t>
      </w:r>
      <w:r w:rsidRPr="006716A5">
        <w:rPr>
          <w:rFonts w:ascii="CorpoS" w:eastAsia="Times New Roman" w:hAnsi="CorpoS" w:cs="Times New Roman"/>
          <w:lang w:val="de-DE" w:eastAsia="en-GB"/>
        </w:rPr>
        <w:t xml:space="preserve">. </w:t>
      </w:r>
    </w:p>
    <w:p w14:paraId="63BB36B2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202E4759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6716A5">
        <w:rPr>
          <w:rFonts w:ascii="CorpoS" w:eastAsia="Times New Roman" w:hAnsi="CorpoS" w:cs="Times New Roman"/>
          <w:b/>
          <w:bCs/>
          <w:lang w:val="de-DE" w:eastAsia="en-GB"/>
        </w:rPr>
        <w:t>Sie möchten spenden?</w:t>
      </w:r>
    </w:p>
    <w:p w14:paraId="2A73DE66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 xml:space="preserve">Das Spendenkonto der Oskar-Lapp-Stiftung lautet:  </w:t>
      </w:r>
    </w:p>
    <w:p w14:paraId="3A27CA51" w14:textId="77777777" w:rsidR="006716A5" w:rsidRP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>IBAN: DE68 6005 0101 0002 0760 87</w:t>
      </w:r>
    </w:p>
    <w:p w14:paraId="23896868" w14:textId="77777777" w:rsidR="006716A5" w:rsidRDefault="006716A5" w:rsidP="006716A5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  <w:r w:rsidRPr="006716A5">
        <w:rPr>
          <w:rFonts w:ascii="CorpoS" w:eastAsia="Times New Roman" w:hAnsi="CorpoS" w:cs="Times New Roman"/>
          <w:lang w:val="de-DE" w:eastAsia="en-GB"/>
        </w:rPr>
        <w:t>BIC: SOLADEST600.</w:t>
      </w:r>
    </w:p>
    <w:p w14:paraId="69773598" w14:textId="77777777" w:rsidR="00C72706" w:rsidRDefault="00C72706" w:rsidP="00FB485D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1D5003EE" w14:textId="77777777" w:rsidR="00F870DE" w:rsidRDefault="00F870DE" w:rsidP="00FB485D">
      <w:pPr>
        <w:spacing w:line="312" w:lineRule="auto"/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</w:p>
    <w:p w14:paraId="21B370AB" w14:textId="77777777" w:rsidR="00F870DE" w:rsidRDefault="00CA49DD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CA49DD"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  <w:t>***</w:t>
      </w:r>
    </w:p>
    <w:p w14:paraId="7BF6143A" w14:textId="77777777" w:rsidR="00225458" w:rsidRDefault="00225458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225458">
        <w:rPr>
          <w:rFonts w:ascii="CorpoS" w:eastAsia="Times New Roman" w:hAnsi="CorpoS" w:cs="Times New Roman"/>
          <w:b/>
          <w:bCs/>
          <w:lang w:val="de-DE" w:eastAsia="en-GB"/>
        </w:rPr>
        <w:t>Bildmaterial</w:t>
      </w:r>
    </w:p>
    <w:p w14:paraId="2A72F98C" w14:textId="77777777" w:rsidR="001016CC" w:rsidRDefault="000E4B7D">
      <w:pPr>
        <w:spacing w:after="100" w:afterAutospacing="1" w:line="312" w:lineRule="auto"/>
        <w:rPr>
          <w:rFonts w:ascii="CorpoS" w:eastAsia="Times New Roman" w:hAnsi="CorpoS" w:cs="Times New Roman"/>
          <w:lang w:val="de-DE" w:eastAsia="en-GB"/>
        </w:rPr>
      </w:pPr>
      <w:r w:rsidRPr="000E4B7D">
        <w:rPr>
          <w:rFonts w:ascii="CorpoS" w:eastAsia="Times New Roman" w:hAnsi="CorpoS" w:cs="Times New Roman"/>
          <w:lang w:val="de-DE" w:eastAsia="en-GB"/>
        </w:rPr>
        <w:t>Zu dieser Presseinformation steht Ihnen digitales Bildmaterial in druckfähiger Auflösung bereit. Die Fotos dürfen honorarfrei verwendet werden</w:t>
      </w:r>
      <w:r w:rsidR="00CA49DD">
        <w:rPr>
          <w:rFonts w:ascii="CorpoS" w:eastAsia="Times New Roman" w:hAnsi="CorpoS" w:cs="Times New Roman"/>
          <w:lang w:val="de-DE" w:eastAsia="en-GB"/>
        </w:rPr>
        <w:t xml:space="preserve">. </w:t>
      </w:r>
      <w:r w:rsidRPr="000E4B7D">
        <w:rPr>
          <w:rFonts w:ascii="CorpoS" w:eastAsia="Times New Roman" w:hAnsi="CorpoS" w:cs="Times New Roman"/>
          <w:lang w:val="de-DE" w:eastAsia="en-GB"/>
        </w:rPr>
        <w:t>Grafische Bearbeitungen sind nicht gestattet, außer dem Freistellen des Hauptmotivs.</w:t>
      </w:r>
      <w:r w:rsidR="001016CC">
        <w:rPr>
          <w:rFonts w:ascii="CorpoS" w:eastAsia="Times New Roman" w:hAnsi="CorpoS" w:cs="Times New Roman"/>
          <w:lang w:val="de-DE" w:eastAsia="en-GB"/>
        </w:rPr>
        <w:br/>
      </w:r>
    </w:p>
    <w:tbl>
      <w:tblPr>
        <w:tblStyle w:val="Tabellenraster"/>
        <w:tblW w:w="8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394"/>
      </w:tblGrid>
      <w:tr w:rsidR="00FA6E67" w14:paraId="73503492" w14:textId="77777777" w:rsidTr="00EE13AB">
        <w:tc>
          <w:tcPr>
            <w:tcW w:w="3681" w:type="dxa"/>
          </w:tcPr>
          <w:p w14:paraId="6F216BFF" w14:textId="47C9E39D" w:rsidR="00AC316E" w:rsidRDefault="00FA6E67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3FC9B91" wp14:editId="562BC445">
                  <wp:extent cx="1800000" cy="1016991"/>
                  <wp:effectExtent l="0" t="0" r="0" b="0"/>
                  <wp:docPr id="21196560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6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38F6D1" w14:textId="77777777" w:rsidR="00AC316E" w:rsidRDefault="00AC316E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5461A064" w14:textId="77777777" w:rsidR="00AC316E" w:rsidRDefault="00AC316E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40530EE5" w14:textId="77777777" w:rsidR="00AC316E" w:rsidRDefault="00AC316E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br/>
            </w:r>
          </w:p>
        </w:tc>
        <w:tc>
          <w:tcPr>
            <w:tcW w:w="4394" w:type="dxa"/>
          </w:tcPr>
          <w:p w14:paraId="2E158AC2" w14:textId="77777777" w:rsidR="00FA6E67" w:rsidRPr="00FA6E67" w:rsidRDefault="00FA6E67" w:rsidP="00FA6E67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FA6E67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Oskar-Lapp-Stiftung 2025</w:t>
            </w:r>
          </w:p>
          <w:p w14:paraId="4D6F369D" w14:textId="4D07F6B2" w:rsidR="00AC316E" w:rsidRPr="00FA6E67" w:rsidRDefault="00FA6E67" w:rsidP="00FA6E67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Verleihung des Oskar-Lapp-Forschungspreises 2025 </w:t>
            </w:r>
            <w:r>
              <w:rPr>
                <w:rFonts w:ascii="CorpoS" w:eastAsia="Times New Roman" w:hAnsi="CorpoS" w:cs="Times New Roman"/>
                <w:lang w:val="de-DE" w:eastAsia="en-GB"/>
              </w:rPr>
              <w:t>(</w:t>
            </w:r>
            <w:r w:rsidRPr="00FA6E67">
              <w:rPr>
                <w:rFonts w:ascii="CorpoS" w:eastAsia="Times New Roman" w:hAnsi="CorpoS" w:cs="Times New Roman"/>
                <w:lang w:val="de-DE" w:eastAsia="en-GB"/>
              </w:rPr>
              <w:t>v.l.n.r.</w:t>
            </w:r>
            <w:r>
              <w:rPr>
                <w:rFonts w:ascii="CorpoS" w:eastAsia="Times New Roman" w:hAnsi="CorpoS" w:cs="Times New Roman"/>
                <w:lang w:val="de-DE" w:eastAsia="en-GB"/>
              </w:rPr>
              <w:t>):</w:t>
            </w:r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 Prof. Dr. Ulf Landmesser, Prof. Dr. Thomas </w:t>
            </w:r>
            <w:proofErr w:type="spellStart"/>
            <w:r w:rsidRPr="00FA6E67">
              <w:rPr>
                <w:rFonts w:ascii="CorpoS" w:eastAsia="Times New Roman" w:hAnsi="CorpoS" w:cs="Times New Roman"/>
                <w:lang w:val="de-DE" w:eastAsia="en-GB"/>
              </w:rPr>
              <w:t>Nordt</w:t>
            </w:r>
            <w:proofErr w:type="spellEnd"/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, Katharina Lapp, Preisträger Dominik </w:t>
            </w:r>
            <w:proofErr w:type="spellStart"/>
            <w:r w:rsidRPr="00FA6E67">
              <w:rPr>
                <w:rFonts w:ascii="CorpoS" w:eastAsia="Times New Roman" w:hAnsi="CorpoS" w:cs="Times New Roman"/>
                <w:lang w:val="de-DE" w:eastAsia="en-GB"/>
              </w:rPr>
              <w:t>Hubricht</w:t>
            </w:r>
            <w:proofErr w:type="spellEnd"/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, Preisträgerin Vanessa Möller, Preisträger Dr. </w:t>
            </w:r>
            <w:proofErr w:type="spellStart"/>
            <w:r w:rsidRPr="00FA6E67">
              <w:rPr>
                <w:rFonts w:ascii="CorpoS" w:eastAsia="Times New Roman" w:hAnsi="CorpoS" w:cs="Times New Roman"/>
                <w:lang w:val="de-DE" w:eastAsia="en-GB"/>
              </w:rPr>
              <w:t>Funsho</w:t>
            </w:r>
            <w:proofErr w:type="spellEnd"/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 Emmanuel </w:t>
            </w:r>
            <w:proofErr w:type="spellStart"/>
            <w:r w:rsidRPr="00FA6E67">
              <w:rPr>
                <w:rFonts w:ascii="CorpoS" w:eastAsia="Times New Roman" w:hAnsi="CorpoS" w:cs="Times New Roman"/>
                <w:lang w:val="de-DE" w:eastAsia="en-GB"/>
              </w:rPr>
              <w:t>Fakuade</w:t>
            </w:r>
            <w:proofErr w:type="spellEnd"/>
            <w:r w:rsidRPr="00FA6E67">
              <w:rPr>
                <w:rFonts w:ascii="CorpoS" w:eastAsia="Times New Roman" w:hAnsi="CorpoS" w:cs="Times New Roman"/>
                <w:lang w:val="de-DE" w:eastAsia="en-GB"/>
              </w:rPr>
              <w:t>, Josephine Lapp, Prof. Dr. Holger Thiele</w:t>
            </w:r>
            <w:r>
              <w:rPr>
                <w:rFonts w:ascii="CorpoS" w:eastAsia="Times New Roman" w:hAnsi="CorpoS" w:cs="Times New Roman"/>
                <w:lang w:val="de-DE" w:eastAsia="en-GB"/>
              </w:rPr>
              <w:t>.</w:t>
            </w:r>
            <w:r w:rsidRPr="00FA6E67">
              <w:rPr>
                <w:rFonts w:ascii="CorpoS" w:eastAsia="Times New Roman" w:hAnsi="CorpoS" w:cs="Times New Roman"/>
                <w:lang w:val="de-DE" w:eastAsia="en-GB"/>
              </w:rPr>
              <w:t xml:space="preserve"> </w:t>
            </w:r>
            <w:r>
              <w:rPr>
                <w:rFonts w:ascii="CorpoS" w:eastAsia="Times New Roman" w:hAnsi="CorpoS" w:cs="Times New Roman"/>
                <w:lang w:val="de-DE" w:eastAsia="en-GB"/>
              </w:rPr>
              <w:br/>
              <w:t xml:space="preserve">Bild: </w:t>
            </w:r>
            <w:r w:rsidRPr="00FA6E67">
              <w:rPr>
                <w:rFonts w:ascii="CorpoS" w:eastAsia="Times New Roman" w:hAnsi="CorpoS" w:cs="Times New Roman"/>
                <w:lang w:val="de-DE" w:eastAsia="en-GB"/>
              </w:rPr>
              <w:t>©DGK/Thomas Hauss</w:t>
            </w:r>
            <w:r w:rsidR="00AC316E" w:rsidRPr="00FA6E67">
              <w:rPr>
                <w:rFonts w:ascii="CorpoS" w:eastAsia="Times New Roman" w:hAnsi="CorpoS" w:cs="Times New Roman"/>
                <w:lang w:val="de-DE" w:eastAsia="en-GB"/>
              </w:rPr>
              <w:tab/>
            </w:r>
          </w:p>
          <w:p w14:paraId="3E8F138E" w14:textId="77777777" w:rsidR="00AC316E" w:rsidRDefault="00AC316E" w:rsidP="00EE13AB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</w:p>
          <w:p w14:paraId="11EE055B" w14:textId="77777777" w:rsidR="00AC316E" w:rsidRDefault="00AC316E" w:rsidP="00EE13AB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</w:tc>
      </w:tr>
    </w:tbl>
    <w:p w14:paraId="30443459" w14:textId="6B659671" w:rsidR="0071719B" w:rsidRPr="009E4ABA" w:rsidRDefault="00F07998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9E4ABA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Pr="009E4ABA">
        <w:rPr>
          <w:rFonts w:ascii="CorpoS" w:eastAsia="Times New Roman" w:hAnsi="CorpoS" w:cs="Times New Roman"/>
          <w:b/>
          <w:bCs/>
          <w:lang w:val="de-DE" w:eastAsia="en-GB"/>
        </w:rPr>
        <w:tab/>
      </w:r>
      <w:r w:rsidR="004D79AA" w:rsidRPr="009E4ABA">
        <w:rPr>
          <w:rFonts w:ascii="CorpoS" w:eastAsia="Times New Roman" w:hAnsi="CorpoS" w:cs="Times New Roman"/>
          <w:b/>
          <w:bCs/>
          <w:lang w:val="de-DE" w:eastAsia="en-GB"/>
        </w:rPr>
        <w:t xml:space="preserve">       </w:t>
      </w:r>
    </w:p>
    <w:tbl>
      <w:tblPr>
        <w:tblStyle w:val="Tabellenras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4240"/>
      </w:tblGrid>
      <w:tr w:rsidR="00CB6137" w:rsidRPr="006C02A0" w14:paraId="760741F2" w14:textId="77777777" w:rsidTr="00EE13AB">
        <w:tc>
          <w:tcPr>
            <w:tcW w:w="3681" w:type="dxa"/>
          </w:tcPr>
          <w:p w14:paraId="16633691" w14:textId="77777777" w:rsidR="00CB6137" w:rsidRPr="001E5D16" w:rsidRDefault="00CB6137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  <w:proofErr w:type="spellStart"/>
            <w:r w:rsidRPr="001E5D16">
              <w:rPr>
                <w:rFonts w:ascii="CorpoS" w:eastAsia="Times New Roman" w:hAnsi="CorpoS" w:cs="Times New Roman"/>
                <w:b/>
                <w:bCs/>
                <w:lang w:eastAsia="en-GB"/>
              </w:rPr>
              <w:t>Pressekontakt</w:t>
            </w:r>
            <w:proofErr w:type="spellEnd"/>
            <w:r w:rsidRPr="001E5D16">
              <w:rPr>
                <w:rFonts w:ascii="CorpoS" w:eastAsia="Times New Roman" w:hAnsi="CorpoS" w:cs="Times New Roman"/>
                <w:b/>
                <w:bCs/>
                <w:lang w:eastAsia="en-GB"/>
              </w:rPr>
              <w:t>:</w:t>
            </w:r>
          </w:p>
          <w:p w14:paraId="773112BE" w14:textId="77777777" w:rsidR="00CB6137" w:rsidRPr="000A6DA4" w:rsidRDefault="00CB6137" w:rsidP="00EE13AB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  <w:r w:rsidRPr="00E9368C">
              <w:rPr>
                <w:rFonts w:ascii="CorpoS" w:eastAsia="Times New Roman" w:hAnsi="CorpoS" w:cs="Times New Roman"/>
                <w:lang w:eastAsia="en-GB"/>
              </w:rPr>
              <w:t>Daniel Kurr</w:t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tab/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br/>
              <w:t>Head of Corporate Communications</w:t>
            </w:r>
            <w:r w:rsidRPr="00E9368C">
              <w:t xml:space="preserve"> </w:t>
            </w:r>
            <w:r w:rsidRPr="00E9368C">
              <w:br/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t>Mobil: +49 160 6186920</w:t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br/>
              <w:t>daniel.kurr@lapp.com</w:t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br/>
            </w:r>
            <w:r w:rsidRPr="00E9368C">
              <w:rPr>
                <w:rFonts w:ascii="CorpoS" w:eastAsia="Times New Roman" w:hAnsi="CorpoS" w:cs="Times New Roman"/>
                <w:lang w:eastAsia="en-GB"/>
              </w:rPr>
              <w:br/>
            </w:r>
            <w:r w:rsidRPr="005F22DA">
              <w:rPr>
                <w:rFonts w:ascii="CorpoS" w:eastAsia="Times New Roman" w:hAnsi="CorpoS" w:cs="Times New Roman"/>
                <w:lang w:eastAsia="en-GB"/>
              </w:rPr>
              <w:t>Lap</w:t>
            </w:r>
            <w:r>
              <w:rPr>
                <w:rFonts w:ascii="CorpoS" w:eastAsia="Times New Roman" w:hAnsi="CorpoS" w:cs="Times New Roman"/>
                <w:lang w:eastAsia="en-GB"/>
              </w:rPr>
              <w:t>p Holding SE</w:t>
            </w:r>
            <w:r w:rsidRPr="005F22DA">
              <w:rPr>
                <w:rFonts w:ascii="CorpoS" w:eastAsia="Times New Roman" w:hAnsi="CorpoS" w:cs="Times New Roman"/>
                <w:lang w:eastAsia="en-GB"/>
              </w:rPr>
              <w:br/>
            </w:r>
            <w:r>
              <w:rPr>
                <w:rFonts w:ascii="CorpoS" w:eastAsia="Times New Roman" w:hAnsi="CorpoS" w:cs="Times New Roman"/>
                <w:lang w:eastAsia="en-GB"/>
              </w:rPr>
              <w:t>Oskar-Lapp-Str. 2</w:t>
            </w:r>
            <w:r w:rsidRPr="005F22DA">
              <w:rPr>
                <w:rFonts w:ascii="CorpoS" w:eastAsia="Times New Roman" w:hAnsi="CorpoS" w:cs="Times New Roman"/>
                <w:lang w:eastAsia="en-GB"/>
              </w:rPr>
              <w:t xml:space="preserve"> </w:t>
            </w:r>
            <w:r w:rsidRPr="005F22DA">
              <w:rPr>
                <w:rFonts w:ascii="CorpoS" w:eastAsia="Times New Roman" w:hAnsi="CorpoS" w:cs="Times New Roman"/>
                <w:lang w:eastAsia="en-GB"/>
              </w:rPr>
              <w:br/>
              <w:t>70565 Stuttgart</w:t>
            </w:r>
          </w:p>
        </w:tc>
        <w:tc>
          <w:tcPr>
            <w:tcW w:w="4240" w:type="dxa"/>
          </w:tcPr>
          <w:p w14:paraId="30A8FA76" w14:textId="77777777" w:rsidR="00CB6137" w:rsidRPr="0029470B" w:rsidRDefault="00CB6137" w:rsidP="00EE13AB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eastAsia="en-GB"/>
              </w:rPr>
            </w:pPr>
          </w:p>
          <w:p w14:paraId="5D9D4906" w14:textId="4159FDF1" w:rsidR="00CB6137" w:rsidRPr="006C02A0" w:rsidRDefault="00CB6137" w:rsidP="00EE13AB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eastAsia="en-GB"/>
              </w:rPr>
            </w:pPr>
            <w:r w:rsidRPr="006C02A0">
              <w:rPr>
                <w:rFonts w:ascii="CorpoS" w:eastAsia="Times New Roman" w:hAnsi="CorpoS" w:cs="Times New Roman"/>
                <w:lang w:eastAsia="en-GB"/>
              </w:rPr>
              <w:t xml:space="preserve">Tobias </w:t>
            </w:r>
            <w:proofErr w:type="spellStart"/>
            <w:r w:rsidRPr="006C02A0">
              <w:rPr>
                <w:rFonts w:ascii="CorpoS" w:eastAsia="Times New Roman" w:hAnsi="CorpoS" w:cs="Times New Roman"/>
                <w:lang w:eastAsia="en-GB"/>
              </w:rPr>
              <w:t>Matthieß</w:t>
            </w:r>
            <w:proofErr w:type="spellEnd"/>
            <w:r w:rsidRPr="006C02A0">
              <w:rPr>
                <w:rFonts w:ascii="CorpoS" w:eastAsia="Times New Roman" w:hAnsi="CorpoS" w:cs="Times New Roman"/>
                <w:lang w:eastAsia="en-GB"/>
              </w:rPr>
              <w:tab/>
            </w:r>
            <w:r w:rsidRPr="006C02A0">
              <w:rPr>
                <w:rFonts w:ascii="CorpoS" w:eastAsia="Times New Roman" w:hAnsi="CorpoS" w:cs="Times New Roman"/>
                <w:lang w:eastAsia="en-GB"/>
              </w:rPr>
              <w:tab/>
            </w:r>
            <w:r w:rsidRPr="006C02A0">
              <w:rPr>
                <w:rFonts w:ascii="CorpoS" w:eastAsia="Times New Roman" w:hAnsi="CorpoS" w:cs="Times New Roman"/>
                <w:lang w:eastAsia="en-GB"/>
              </w:rPr>
              <w:br/>
            </w:r>
            <w:r w:rsidR="006C02A0" w:rsidRPr="006C02A0">
              <w:rPr>
                <w:rFonts w:ascii="CorpoS" w:eastAsia="Times New Roman" w:hAnsi="CorpoS" w:cs="Times New Roman"/>
                <w:lang w:eastAsia="en-GB"/>
              </w:rPr>
              <w:t>Ex</w:t>
            </w:r>
            <w:r w:rsidR="006C02A0">
              <w:rPr>
                <w:rFonts w:ascii="CorpoS" w:eastAsia="Times New Roman" w:hAnsi="CorpoS" w:cs="Times New Roman"/>
                <w:lang w:eastAsia="en-GB"/>
              </w:rPr>
              <w:t>ternal Communications</w:t>
            </w:r>
            <w:r w:rsidRPr="006C02A0">
              <w:rPr>
                <w:rFonts w:ascii="CorpoS" w:eastAsia="Times New Roman" w:hAnsi="CorpoS" w:cs="Times New Roman"/>
                <w:lang w:eastAsia="en-GB"/>
              </w:rPr>
              <w:tab/>
            </w:r>
            <w:r w:rsidR="006C02A0">
              <w:rPr>
                <w:rFonts w:ascii="CorpoS" w:eastAsia="Times New Roman" w:hAnsi="CorpoS" w:cs="Times New Roman"/>
                <w:lang w:eastAsia="en-GB"/>
              </w:rPr>
              <w:br/>
            </w:r>
            <w:r w:rsidRPr="006C02A0">
              <w:rPr>
                <w:rFonts w:ascii="CorpoS" w:eastAsia="Times New Roman" w:hAnsi="CorpoS" w:cs="Times New Roman"/>
                <w:lang w:eastAsia="en-GB"/>
              </w:rPr>
              <w:t xml:space="preserve">Mobil: +49 </w:t>
            </w:r>
            <w:r w:rsidR="006C02A0" w:rsidRPr="006C02A0">
              <w:rPr>
                <w:rFonts w:ascii="CorpoS" w:eastAsia="Times New Roman" w:hAnsi="CorpoS" w:cs="Times New Roman"/>
                <w:lang w:eastAsia="en-GB"/>
              </w:rPr>
              <w:t>151 5266 0820</w:t>
            </w:r>
            <w:r w:rsidRPr="006C02A0">
              <w:rPr>
                <w:rFonts w:ascii="CorpoS" w:eastAsia="Times New Roman" w:hAnsi="CorpoS" w:cs="Times New Roman"/>
                <w:lang w:eastAsia="en-GB"/>
              </w:rPr>
              <w:br/>
            </w:r>
            <w:r w:rsidR="006C02A0">
              <w:rPr>
                <w:rFonts w:ascii="CorpoS" w:eastAsia="Times New Roman" w:hAnsi="CorpoS" w:cs="Times New Roman"/>
                <w:lang w:eastAsia="en-GB"/>
              </w:rPr>
              <w:t>t</w:t>
            </w:r>
            <w:r w:rsidR="006C02A0" w:rsidRPr="006C02A0">
              <w:rPr>
                <w:rFonts w:ascii="CorpoS" w:eastAsia="Times New Roman" w:hAnsi="CorpoS" w:cs="Times New Roman"/>
                <w:lang w:eastAsia="en-GB"/>
              </w:rPr>
              <w:t>obias.</w:t>
            </w:r>
            <w:r w:rsidR="006C02A0">
              <w:rPr>
                <w:rFonts w:ascii="CorpoS" w:eastAsia="Times New Roman" w:hAnsi="CorpoS" w:cs="Times New Roman"/>
                <w:lang w:eastAsia="en-GB"/>
              </w:rPr>
              <w:t>m</w:t>
            </w:r>
            <w:r w:rsidR="006C02A0" w:rsidRPr="006C02A0">
              <w:rPr>
                <w:rFonts w:ascii="CorpoS" w:eastAsia="Times New Roman" w:hAnsi="CorpoS" w:cs="Times New Roman"/>
                <w:lang w:eastAsia="en-GB"/>
              </w:rPr>
              <w:t>atthiess@lapp.com</w:t>
            </w:r>
          </w:p>
        </w:tc>
      </w:tr>
    </w:tbl>
    <w:p w14:paraId="0F79C7CB" w14:textId="77777777" w:rsidR="00CB6137" w:rsidRPr="006C02A0" w:rsidRDefault="00CB6137" w:rsidP="00CB6137">
      <w:r w:rsidRPr="006C02A0">
        <w:br w:type="textWrapping" w:clear="all"/>
      </w:r>
    </w:p>
    <w:p w14:paraId="55F1EF16" w14:textId="77777777" w:rsidR="00970965" w:rsidRPr="002103B3" w:rsidRDefault="00970965" w:rsidP="00970965">
      <w:pPr>
        <w:spacing w:after="100" w:afterAutospacing="1"/>
        <w:rPr>
          <w:rFonts w:ascii="CorpoS" w:eastAsia="Times New Roman" w:hAnsi="CorpoS" w:cs="Times New Roman"/>
          <w:lang w:eastAsia="en-GB"/>
        </w:rPr>
      </w:pPr>
    </w:p>
    <w:sectPr w:rsidR="00970965" w:rsidRPr="002103B3" w:rsidSect="001A353F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6FEC" w14:textId="77777777" w:rsidR="00E368A1" w:rsidRDefault="00E368A1" w:rsidP="000E70DF">
      <w:r>
        <w:separator/>
      </w:r>
    </w:p>
  </w:endnote>
  <w:endnote w:type="continuationSeparator" w:id="0">
    <w:p w14:paraId="66AB4699" w14:textId="77777777" w:rsidR="00E368A1" w:rsidRDefault="00E368A1" w:rsidP="000E70DF">
      <w:r>
        <w:continuationSeparator/>
      </w:r>
    </w:p>
  </w:endnote>
  <w:endnote w:type="continuationNotice" w:id="1">
    <w:p w14:paraId="13F5D20F" w14:textId="77777777" w:rsidR="00E368A1" w:rsidRDefault="00E36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EndPr/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1C59823" w14:textId="77777777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046A3A9B" w14:textId="77777777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38505" wp14:editId="408302C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4776B69B" id="Gerader Verbinder 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5.35pt" to="417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7A56EF26" w14:textId="77777777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8B2D04">
              <w:rPr>
                <w:rFonts w:ascii="CorpoS" w:hAnsi="CorpoS"/>
                <w:noProof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8B2D04">
              <w:rPr>
                <w:rFonts w:ascii="CorpoS" w:hAnsi="CorpoS"/>
                <w:noProof/>
                <w:sz w:val="20"/>
                <w:szCs w:val="20"/>
              </w:rPr>
              <w:t>4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4217066" w14:textId="77777777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4600" w14:textId="77777777" w:rsidR="00E368A1" w:rsidRDefault="00E368A1" w:rsidP="000E70DF">
      <w:r>
        <w:separator/>
      </w:r>
    </w:p>
  </w:footnote>
  <w:footnote w:type="continuationSeparator" w:id="0">
    <w:p w14:paraId="694CCD7A" w14:textId="77777777" w:rsidR="00E368A1" w:rsidRDefault="00E368A1" w:rsidP="000E70DF">
      <w:r>
        <w:continuationSeparator/>
      </w:r>
    </w:p>
  </w:footnote>
  <w:footnote w:type="continuationNotice" w:id="1">
    <w:p w14:paraId="6AFCC412" w14:textId="77777777" w:rsidR="00E368A1" w:rsidRDefault="00E368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D3D" w14:textId="7C36FC32" w:rsidR="00A12E85" w:rsidRDefault="00A12E8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80DA" w14:textId="0545F531" w:rsidR="00B6459E" w:rsidRPr="003345A9" w:rsidRDefault="00BE4008" w:rsidP="003345A9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>
      <w:rPr>
        <w:noProof/>
        <w:lang w:val="en-GB" w:eastAsia="en-GB"/>
      </w:rPr>
      <w:drawing>
        <wp:anchor distT="0" distB="0" distL="114300" distR="114300" simplePos="0" relativeHeight="251658241" behindDoc="0" locked="0" layoutInCell="1" allowOverlap="1" wp14:anchorId="009F5436" wp14:editId="7B6E4AAB">
          <wp:simplePos x="0" y="0"/>
          <wp:positionH relativeFrom="column">
            <wp:posOffset>5045710</wp:posOffset>
          </wp:positionH>
          <wp:positionV relativeFrom="paragraph">
            <wp:posOffset>-54610</wp:posOffset>
          </wp:positionV>
          <wp:extent cx="1546860" cy="650446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504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509" w:rsidRPr="00F706F9">
      <w:rPr>
        <w:rFonts w:ascii="CorpoS" w:hAnsi="CorpoS"/>
        <w:b/>
        <w:color w:val="000000" w:themeColor="text1"/>
        <w:sz w:val="40"/>
        <w:szCs w:val="40"/>
        <w:lang w:val="de-DE"/>
      </w:rPr>
      <w:t>Presse</w:t>
    </w:r>
    <w:r w:rsidR="006665D2" w:rsidRPr="00F706F9">
      <w:rPr>
        <w:rFonts w:ascii="CorpoS" w:hAnsi="CorpoS"/>
        <w:b/>
        <w:color w:val="000000" w:themeColor="text1"/>
        <w:sz w:val="40"/>
        <w:szCs w:val="40"/>
        <w:lang w:val="de-DE"/>
      </w:rPr>
      <w:t>information</w:t>
    </w:r>
    <w:r w:rsidR="007F4933" w:rsidRPr="007F4933">
      <w:t xml:space="preserve"> </w:t>
    </w:r>
  </w:p>
  <w:p w14:paraId="3F73D4EE" w14:textId="77777777" w:rsidR="003E67C9" w:rsidRDefault="003E67C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B597" w14:textId="0BF146E1" w:rsidR="00A12E85" w:rsidRDefault="00A12E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8241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0DF"/>
    <w:rsid w:val="00001ABD"/>
    <w:rsid w:val="000065AA"/>
    <w:rsid w:val="0000693C"/>
    <w:rsid w:val="0001089A"/>
    <w:rsid w:val="00014C28"/>
    <w:rsid w:val="000161FA"/>
    <w:rsid w:val="00016B39"/>
    <w:rsid w:val="0001765B"/>
    <w:rsid w:val="00020971"/>
    <w:rsid w:val="000218D8"/>
    <w:rsid w:val="00024DB4"/>
    <w:rsid w:val="0003203B"/>
    <w:rsid w:val="00040A94"/>
    <w:rsid w:val="00045DCD"/>
    <w:rsid w:val="000504E7"/>
    <w:rsid w:val="000554A3"/>
    <w:rsid w:val="00055AC2"/>
    <w:rsid w:val="00061FFF"/>
    <w:rsid w:val="000652F6"/>
    <w:rsid w:val="0006790C"/>
    <w:rsid w:val="000701CF"/>
    <w:rsid w:val="00074296"/>
    <w:rsid w:val="00075EFE"/>
    <w:rsid w:val="00076318"/>
    <w:rsid w:val="00077A7A"/>
    <w:rsid w:val="00077E0B"/>
    <w:rsid w:val="000843CC"/>
    <w:rsid w:val="000865D7"/>
    <w:rsid w:val="00093682"/>
    <w:rsid w:val="000A1B16"/>
    <w:rsid w:val="000A2AF1"/>
    <w:rsid w:val="000A71C2"/>
    <w:rsid w:val="000A7F36"/>
    <w:rsid w:val="000B107A"/>
    <w:rsid w:val="000B15C0"/>
    <w:rsid w:val="000B56B7"/>
    <w:rsid w:val="000B65EF"/>
    <w:rsid w:val="000B662F"/>
    <w:rsid w:val="000C28ED"/>
    <w:rsid w:val="000D2FAC"/>
    <w:rsid w:val="000D4D06"/>
    <w:rsid w:val="000E16F9"/>
    <w:rsid w:val="000E2C98"/>
    <w:rsid w:val="000E4178"/>
    <w:rsid w:val="000E4B7D"/>
    <w:rsid w:val="000E70DF"/>
    <w:rsid w:val="000E734E"/>
    <w:rsid w:val="000F0662"/>
    <w:rsid w:val="000F117D"/>
    <w:rsid w:val="000F5174"/>
    <w:rsid w:val="001016CC"/>
    <w:rsid w:val="001021B3"/>
    <w:rsid w:val="00103A80"/>
    <w:rsid w:val="001041DC"/>
    <w:rsid w:val="00106913"/>
    <w:rsid w:val="00110DCD"/>
    <w:rsid w:val="0011200D"/>
    <w:rsid w:val="001154D1"/>
    <w:rsid w:val="00120764"/>
    <w:rsid w:val="00120C9F"/>
    <w:rsid w:val="00124EA2"/>
    <w:rsid w:val="001268EC"/>
    <w:rsid w:val="0012700D"/>
    <w:rsid w:val="00127521"/>
    <w:rsid w:val="001339C0"/>
    <w:rsid w:val="001351CC"/>
    <w:rsid w:val="0013787C"/>
    <w:rsid w:val="00140597"/>
    <w:rsid w:val="0014381B"/>
    <w:rsid w:val="00145E36"/>
    <w:rsid w:val="00155EF6"/>
    <w:rsid w:val="0015708D"/>
    <w:rsid w:val="00161B33"/>
    <w:rsid w:val="00167C14"/>
    <w:rsid w:val="001700ED"/>
    <w:rsid w:val="00170248"/>
    <w:rsid w:val="00170EFF"/>
    <w:rsid w:val="00176380"/>
    <w:rsid w:val="001765D6"/>
    <w:rsid w:val="0017677A"/>
    <w:rsid w:val="00183531"/>
    <w:rsid w:val="00184B76"/>
    <w:rsid w:val="00190606"/>
    <w:rsid w:val="00193077"/>
    <w:rsid w:val="00193A92"/>
    <w:rsid w:val="001946F2"/>
    <w:rsid w:val="00196608"/>
    <w:rsid w:val="001A04B5"/>
    <w:rsid w:val="001A1C41"/>
    <w:rsid w:val="001A2C2D"/>
    <w:rsid w:val="001A353F"/>
    <w:rsid w:val="001A69EC"/>
    <w:rsid w:val="001A7179"/>
    <w:rsid w:val="001B0504"/>
    <w:rsid w:val="001B5C09"/>
    <w:rsid w:val="001C0E05"/>
    <w:rsid w:val="001C192E"/>
    <w:rsid w:val="001C4170"/>
    <w:rsid w:val="001C6C4B"/>
    <w:rsid w:val="001C7C42"/>
    <w:rsid w:val="001D28E5"/>
    <w:rsid w:val="001D644E"/>
    <w:rsid w:val="001D65D8"/>
    <w:rsid w:val="001E05C3"/>
    <w:rsid w:val="001F2F76"/>
    <w:rsid w:val="001F3EA3"/>
    <w:rsid w:val="001F7605"/>
    <w:rsid w:val="002005AD"/>
    <w:rsid w:val="00206904"/>
    <w:rsid w:val="002103B3"/>
    <w:rsid w:val="00221013"/>
    <w:rsid w:val="0022226F"/>
    <w:rsid w:val="00222D4E"/>
    <w:rsid w:val="00225458"/>
    <w:rsid w:val="002304DC"/>
    <w:rsid w:val="00237B77"/>
    <w:rsid w:val="002412F6"/>
    <w:rsid w:val="00247022"/>
    <w:rsid w:val="002506BD"/>
    <w:rsid w:val="0025378C"/>
    <w:rsid w:val="00253F7E"/>
    <w:rsid w:val="0025593C"/>
    <w:rsid w:val="00256EC3"/>
    <w:rsid w:val="002612C7"/>
    <w:rsid w:val="00263BF6"/>
    <w:rsid w:val="00266052"/>
    <w:rsid w:val="00267656"/>
    <w:rsid w:val="0027757A"/>
    <w:rsid w:val="002953F8"/>
    <w:rsid w:val="002963CE"/>
    <w:rsid w:val="002A0180"/>
    <w:rsid w:val="002A68B7"/>
    <w:rsid w:val="002A7754"/>
    <w:rsid w:val="002B26DA"/>
    <w:rsid w:val="002B37FA"/>
    <w:rsid w:val="002B6309"/>
    <w:rsid w:val="002C2D37"/>
    <w:rsid w:val="002C594C"/>
    <w:rsid w:val="002C59C3"/>
    <w:rsid w:val="002C7EA6"/>
    <w:rsid w:val="002D2F8E"/>
    <w:rsid w:val="002D3C31"/>
    <w:rsid w:val="002D43CB"/>
    <w:rsid w:val="002D47B2"/>
    <w:rsid w:val="002D4F90"/>
    <w:rsid w:val="002D65B0"/>
    <w:rsid w:val="002D72C7"/>
    <w:rsid w:val="002E184A"/>
    <w:rsid w:val="002E1CA4"/>
    <w:rsid w:val="002E6D85"/>
    <w:rsid w:val="002F184D"/>
    <w:rsid w:val="002F27B1"/>
    <w:rsid w:val="002F7F9C"/>
    <w:rsid w:val="003067A1"/>
    <w:rsid w:val="00306A4D"/>
    <w:rsid w:val="00317434"/>
    <w:rsid w:val="003203A0"/>
    <w:rsid w:val="00322266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52763"/>
    <w:rsid w:val="003623C3"/>
    <w:rsid w:val="00372190"/>
    <w:rsid w:val="00372605"/>
    <w:rsid w:val="00375EAC"/>
    <w:rsid w:val="00377385"/>
    <w:rsid w:val="00377674"/>
    <w:rsid w:val="00380196"/>
    <w:rsid w:val="00383142"/>
    <w:rsid w:val="0038484A"/>
    <w:rsid w:val="00385E15"/>
    <w:rsid w:val="00393364"/>
    <w:rsid w:val="00393929"/>
    <w:rsid w:val="003977F6"/>
    <w:rsid w:val="003A0400"/>
    <w:rsid w:val="003A7688"/>
    <w:rsid w:val="003B1AEF"/>
    <w:rsid w:val="003B32B4"/>
    <w:rsid w:val="003C131B"/>
    <w:rsid w:val="003C5CB5"/>
    <w:rsid w:val="003D0968"/>
    <w:rsid w:val="003E185B"/>
    <w:rsid w:val="003E67C9"/>
    <w:rsid w:val="003E6947"/>
    <w:rsid w:val="003F007D"/>
    <w:rsid w:val="003F1BDE"/>
    <w:rsid w:val="003F5EC3"/>
    <w:rsid w:val="003F6AF3"/>
    <w:rsid w:val="004016B1"/>
    <w:rsid w:val="0040284C"/>
    <w:rsid w:val="00403154"/>
    <w:rsid w:val="004138CF"/>
    <w:rsid w:val="00413FB2"/>
    <w:rsid w:val="00413FD6"/>
    <w:rsid w:val="0041773D"/>
    <w:rsid w:val="00417B0E"/>
    <w:rsid w:val="00423386"/>
    <w:rsid w:val="00424652"/>
    <w:rsid w:val="00433BAB"/>
    <w:rsid w:val="004345F5"/>
    <w:rsid w:val="004360E5"/>
    <w:rsid w:val="00441269"/>
    <w:rsid w:val="00445DCC"/>
    <w:rsid w:val="00446839"/>
    <w:rsid w:val="00447645"/>
    <w:rsid w:val="00454C75"/>
    <w:rsid w:val="004559F2"/>
    <w:rsid w:val="0045643C"/>
    <w:rsid w:val="00456770"/>
    <w:rsid w:val="00456C70"/>
    <w:rsid w:val="00464DFB"/>
    <w:rsid w:val="00465E6D"/>
    <w:rsid w:val="004711F0"/>
    <w:rsid w:val="00472063"/>
    <w:rsid w:val="00472F10"/>
    <w:rsid w:val="00480DDF"/>
    <w:rsid w:val="00487814"/>
    <w:rsid w:val="00491FB0"/>
    <w:rsid w:val="0049203D"/>
    <w:rsid w:val="0049316B"/>
    <w:rsid w:val="00493318"/>
    <w:rsid w:val="00493E83"/>
    <w:rsid w:val="00494BFB"/>
    <w:rsid w:val="0049681B"/>
    <w:rsid w:val="004A5FE7"/>
    <w:rsid w:val="004A7E20"/>
    <w:rsid w:val="004B3442"/>
    <w:rsid w:val="004B3608"/>
    <w:rsid w:val="004B3B33"/>
    <w:rsid w:val="004B3FAE"/>
    <w:rsid w:val="004B403B"/>
    <w:rsid w:val="004B5D6B"/>
    <w:rsid w:val="004B66A8"/>
    <w:rsid w:val="004C0330"/>
    <w:rsid w:val="004D2135"/>
    <w:rsid w:val="004D3889"/>
    <w:rsid w:val="004D41AB"/>
    <w:rsid w:val="004D4CFE"/>
    <w:rsid w:val="004D7264"/>
    <w:rsid w:val="004D79AA"/>
    <w:rsid w:val="004E007D"/>
    <w:rsid w:val="004E201C"/>
    <w:rsid w:val="004E21AC"/>
    <w:rsid w:val="004E3303"/>
    <w:rsid w:val="004E3536"/>
    <w:rsid w:val="004E6204"/>
    <w:rsid w:val="004F1652"/>
    <w:rsid w:val="004F3057"/>
    <w:rsid w:val="004F44AE"/>
    <w:rsid w:val="004F643B"/>
    <w:rsid w:val="00502ABB"/>
    <w:rsid w:val="00503E1F"/>
    <w:rsid w:val="005061D3"/>
    <w:rsid w:val="00510BB6"/>
    <w:rsid w:val="005129C3"/>
    <w:rsid w:val="0052072F"/>
    <w:rsid w:val="0052414F"/>
    <w:rsid w:val="00525AFD"/>
    <w:rsid w:val="005270C5"/>
    <w:rsid w:val="005275E8"/>
    <w:rsid w:val="00534282"/>
    <w:rsid w:val="00544D57"/>
    <w:rsid w:val="005457A7"/>
    <w:rsid w:val="00546C6A"/>
    <w:rsid w:val="005472E8"/>
    <w:rsid w:val="00550679"/>
    <w:rsid w:val="00552C6F"/>
    <w:rsid w:val="005540CD"/>
    <w:rsid w:val="00562D1C"/>
    <w:rsid w:val="00565020"/>
    <w:rsid w:val="00565E03"/>
    <w:rsid w:val="00571AC2"/>
    <w:rsid w:val="00573491"/>
    <w:rsid w:val="005742AE"/>
    <w:rsid w:val="00575831"/>
    <w:rsid w:val="00575D4C"/>
    <w:rsid w:val="005779F5"/>
    <w:rsid w:val="00582492"/>
    <w:rsid w:val="00583A85"/>
    <w:rsid w:val="00583F0D"/>
    <w:rsid w:val="00596886"/>
    <w:rsid w:val="005A5507"/>
    <w:rsid w:val="005B0D69"/>
    <w:rsid w:val="005C5615"/>
    <w:rsid w:val="005C7E29"/>
    <w:rsid w:val="005D2A89"/>
    <w:rsid w:val="005D2BB6"/>
    <w:rsid w:val="005E3932"/>
    <w:rsid w:val="005E7DDB"/>
    <w:rsid w:val="005F6CFF"/>
    <w:rsid w:val="006012D5"/>
    <w:rsid w:val="00604369"/>
    <w:rsid w:val="006067A5"/>
    <w:rsid w:val="00606909"/>
    <w:rsid w:val="00606C26"/>
    <w:rsid w:val="00611EA2"/>
    <w:rsid w:val="00620B7D"/>
    <w:rsid w:val="0062478C"/>
    <w:rsid w:val="006266EA"/>
    <w:rsid w:val="00631494"/>
    <w:rsid w:val="00631C99"/>
    <w:rsid w:val="0063407A"/>
    <w:rsid w:val="00644852"/>
    <w:rsid w:val="00644FF9"/>
    <w:rsid w:val="00646468"/>
    <w:rsid w:val="00651B59"/>
    <w:rsid w:val="00652390"/>
    <w:rsid w:val="00653574"/>
    <w:rsid w:val="006578B1"/>
    <w:rsid w:val="00661F7A"/>
    <w:rsid w:val="006621F6"/>
    <w:rsid w:val="00662980"/>
    <w:rsid w:val="006665D2"/>
    <w:rsid w:val="006711B2"/>
    <w:rsid w:val="006716A5"/>
    <w:rsid w:val="00672C99"/>
    <w:rsid w:val="006826B6"/>
    <w:rsid w:val="00686087"/>
    <w:rsid w:val="00687EDA"/>
    <w:rsid w:val="006912A5"/>
    <w:rsid w:val="00691A85"/>
    <w:rsid w:val="00692B56"/>
    <w:rsid w:val="006947EB"/>
    <w:rsid w:val="00694833"/>
    <w:rsid w:val="006A3C5C"/>
    <w:rsid w:val="006A3FC9"/>
    <w:rsid w:val="006A4F74"/>
    <w:rsid w:val="006B03E5"/>
    <w:rsid w:val="006B7203"/>
    <w:rsid w:val="006C02A0"/>
    <w:rsid w:val="006C40C3"/>
    <w:rsid w:val="006C77C5"/>
    <w:rsid w:val="006D1176"/>
    <w:rsid w:val="006E1479"/>
    <w:rsid w:val="006E38CD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07F8D"/>
    <w:rsid w:val="007149D4"/>
    <w:rsid w:val="0071719B"/>
    <w:rsid w:val="007207B2"/>
    <w:rsid w:val="00724321"/>
    <w:rsid w:val="007246CF"/>
    <w:rsid w:val="007259C8"/>
    <w:rsid w:val="00737D7F"/>
    <w:rsid w:val="00740676"/>
    <w:rsid w:val="00740913"/>
    <w:rsid w:val="00740CE5"/>
    <w:rsid w:val="00743583"/>
    <w:rsid w:val="00743A09"/>
    <w:rsid w:val="0074499B"/>
    <w:rsid w:val="00752F4D"/>
    <w:rsid w:val="00753ED2"/>
    <w:rsid w:val="0077114A"/>
    <w:rsid w:val="00771C81"/>
    <w:rsid w:val="007808A9"/>
    <w:rsid w:val="00780BD3"/>
    <w:rsid w:val="007865C6"/>
    <w:rsid w:val="00792353"/>
    <w:rsid w:val="00794484"/>
    <w:rsid w:val="007A06FF"/>
    <w:rsid w:val="007A1245"/>
    <w:rsid w:val="007A1E67"/>
    <w:rsid w:val="007A3CD9"/>
    <w:rsid w:val="007B18F2"/>
    <w:rsid w:val="007B1BFE"/>
    <w:rsid w:val="007B1E5D"/>
    <w:rsid w:val="007B6F81"/>
    <w:rsid w:val="007C1967"/>
    <w:rsid w:val="007C375A"/>
    <w:rsid w:val="007C4A74"/>
    <w:rsid w:val="007C6BC2"/>
    <w:rsid w:val="007D027A"/>
    <w:rsid w:val="007D60FF"/>
    <w:rsid w:val="007E0783"/>
    <w:rsid w:val="007E30F8"/>
    <w:rsid w:val="007E4707"/>
    <w:rsid w:val="007E584A"/>
    <w:rsid w:val="007E5C07"/>
    <w:rsid w:val="007E6EBE"/>
    <w:rsid w:val="007F039D"/>
    <w:rsid w:val="007F32EB"/>
    <w:rsid w:val="007F4555"/>
    <w:rsid w:val="007F4933"/>
    <w:rsid w:val="007F647F"/>
    <w:rsid w:val="007F7FAF"/>
    <w:rsid w:val="00800CD4"/>
    <w:rsid w:val="008052BE"/>
    <w:rsid w:val="008105E7"/>
    <w:rsid w:val="00817AFD"/>
    <w:rsid w:val="00821C75"/>
    <w:rsid w:val="00821CD5"/>
    <w:rsid w:val="00841078"/>
    <w:rsid w:val="00852DEE"/>
    <w:rsid w:val="008606CF"/>
    <w:rsid w:val="00867ED2"/>
    <w:rsid w:val="00872C00"/>
    <w:rsid w:val="008732CD"/>
    <w:rsid w:val="00874BDF"/>
    <w:rsid w:val="00874EA5"/>
    <w:rsid w:val="00880F65"/>
    <w:rsid w:val="0088374F"/>
    <w:rsid w:val="00884CF9"/>
    <w:rsid w:val="008864EE"/>
    <w:rsid w:val="0089331F"/>
    <w:rsid w:val="0089639F"/>
    <w:rsid w:val="008A5533"/>
    <w:rsid w:val="008A5C0F"/>
    <w:rsid w:val="008A5E32"/>
    <w:rsid w:val="008A6AB6"/>
    <w:rsid w:val="008A7600"/>
    <w:rsid w:val="008B2D04"/>
    <w:rsid w:val="008B44A5"/>
    <w:rsid w:val="008B4E63"/>
    <w:rsid w:val="008B63A3"/>
    <w:rsid w:val="008B756D"/>
    <w:rsid w:val="008C69D1"/>
    <w:rsid w:val="008E2007"/>
    <w:rsid w:val="008E66FB"/>
    <w:rsid w:val="008F36F0"/>
    <w:rsid w:val="008F4690"/>
    <w:rsid w:val="00901B77"/>
    <w:rsid w:val="00902C3A"/>
    <w:rsid w:val="0090321A"/>
    <w:rsid w:val="00904082"/>
    <w:rsid w:val="0090600C"/>
    <w:rsid w:val="0090734C"/>
    <w:rsid w:val="00913C26"/>
    <w:rsid w:val="0091531F"/>
    <w:rsid w:val="00917655"/>
    <w:rsid w:val="00920D86"/>
    <w:rsid w:val="00924FA0"/>
    <w:rsid w:val="009308CF"/>
    <w:rsid w:val="0093339C"/>
    <w:rsid w:val="00937BDE"/>
    <w:rsid w:val="00937C1C"/>
    <w:rsid w:val="00941C9B"/>
    <w:rsid w:val="009463D9"/>
    <w:rsid w:val="00952F67"/>
    <w:rsid w:val="0095509E"/>
    <w:rsid w:val="009601E7"/>
    <w:rsid w:val="00967E6C"/>
    <w:rsid w:val="00970965"/>
    <w:rsid w:val="009724F7"/>
    <w:rsid w:val="00973B70"/>
    <w:rsid w:val="00976DA6"/>
    <w:rsid w:val="00977C06"/>
    <w:rsid w:val="00981340"/>
    <w:rsid w:val="0098184A"/>
    <w:rsid w:val="0098437C"/>
    <w:rsid w:val="00984707"/>
    <w:rsid w:val="00992CFC"/>
    <w:rsid w:val="00993D18"/>
    <w:rsid w:val="009942E2"/>
    <w:rsid w:val="00994702"/>
    <w:rsid w:val="00994983"/>
    <w:rsid w:val="0099666E"/>
    <w:rsid w:val="009A0934"/>
    <w:rsid w:val="009A77C7"/>
    <w:rsid w:val="009B0A98"/>
    <w:rsid w:val="009B1C76"/>
    <w:rsid w:val="009B2619"/>
    <w:rsid w:val="009B6547"/>
    <w:rsid w:val="009B68AE"/>
    <w:rsid w:val="009B69FE"/>
    <w:rsid w:val="009C36E8"/>
    <w:rsid w:val="009C49C2"/>
    <w:rsid w:val="009C4D47"/>
    <w:rsid w:val="009C72C6"/>
    <w:rsid w:val="009D1276"/>
    <w:rsid w:val="009D6DDA"/>
    <w:rsid w:val="009D6EA1"/>
    <w:rsid w:val="009E0CD4"/>
    <w:rsid w:val="009E1627"/>
    <w:rsid w:val="009E2546"/>
    <w:rsid w:val="009E4ABA"/>
    <w:rsid w:val="009E64D3"/>
    <w:rsid w:val="009E658D"/>
    <w:rsid w:val="009E6ED1"/>
    <w:rsid w:val="009E7188"/>
    <w:rsid w:val="009F1458"/>
    <w:rsid w:val="009F3046"/>
    <w:rsid w:val="00A00190"/>
    <w:rsid w:val="00A051BD"/>
    <w:rsid w:val="00A054DE"/>
    <w:rsid w:val="00A1208C"/>
    <w:rsid w:val="00A12E85"/>
    <w:rsid w:val="00A16E3A"/>
    <w:rsid w:val="00A17E96"/>
    <w:rsid w:val="00A22E53"/>
    <w:rsid w:val="00A26E96"/>
    <w:rsid w:val="00A2770E"/>
    <w:rsid w:val="00A315FF"/>
    <w:rsid w:val="00A32AA9"/>
    <w:rsid w:val="00A36BF0"/>
    <w:rsid w:val="00A40FF7"/>
    <w:rsid w:val="00A41ACE"/>
    <w:rsid w:val="00A46BBB"/>
    <w:rsid w:val="00A51E78"/>
    <w:rsid w:val="00A51EA6"/>
    <w:rsid w:val="00A52D5D"/>
    <w:rsid w:val="00A64E5C"/>
    <w:rsid w:val="00A67D20"/>
    <w:rsid w:val="00A67D2A"/>
    <w:rsid w:val="00A708B6"/>
    <w:rsid w:val="00A70B0D"/>
    <w:rsid w:val="00A719FE"/>
    <w:rsid w:val="00A73603"/>
    <w:rsid w:val="00A73AAF"/>
    <w:rsid w:val="00A73ADC"/>
    <w:rsid w:val="00A80225"/>
    <w:rsid w:val="00A83108"/>
    <w:rsid w:val="00A83F93"/>
    <w:rsid w:val="00A86403"/>
    <w:rsid w:val="00A87992"/>
    <w:rsid w:val="00A936DD"/>
    <w:rsid w:val="00A95882"/>
    <w:rsid w:val="00A96206"/>
    <w:rsid w:val="00A97155"/>
    <w:rsid w:val="00AA7F4E"/>
    <w:rsid w:val="00AB04C6"/>
    <w:rsid w:val="00AB29EE"/>
    <w:rsid w:val="00AB5F1B"/>
    <w:rsid w:val="00AC003F"/>
    <w:rsid w:val="00AC316E"/>
    <w:rsid w:val="00AC615B"/>
    <w:rsid w:val="00AC6FE9"/>
    <w:rsid w:val="00AD601F"/>
    <w:rsid w:val="00AD672D"/>
    <w:rsid w:val="00AE0640"/>
    <w:rsid w:val="00AE2AFE"/>
    <w:rsid w:val="00AE3711"/>
    <w:rsid w:val="00AE3E2B"/>
    <w:rsid w:val="00B011CD"/>
    <w:rsid w:val="00B02994"/>
    <w:rsid w:val="00B031A7"/>
    <w:rsid w:val="00B03772"/>
    <w:rsid w:val="00B03DE8"/>
    <w:rsid w:val="00B0489D"/>
    <w:rsid w:val="00B0523E"/>
    <w:rsid w:val="00B06B4C"/>
    <w:rsid w:val="00B125E2"/>
    <w:rsid w:val="00B12CE9"/>
    <w:rsid w:val="00B15750"/>
    <w:rsid w:val="00B21370"/>
    <w:rsid w:val="00B2320C"/>
    <w:rsid w:val="00B24BD5"/>
    <w:rsid w:val="00B27FBD"/>
    <w:rsid w:val="00B32336"/>
    <w:rsid w:val="00B324C0"/>
    <w:rsid w:val="00B33EA2"/>
    <w:rsid w:val="00B37694"/>
    <w:rsid w:val="00B45259"/>
    <w:rsid w:val="00B45F0F"/>
    <w:rsid w:val="00B4603D"/>
    <w:rsid w:val="00B50CB3"/>
    <w:rsid w:val="00B5172A"/>
    <w:rsid w:val="00B52E5B"/>
    <w:rsid w:val="00B5555E"/>
    <w:rsid w:val="00B60A84"/>
    <w:rsid w:val="00B61323"/>
    <w:rsid w:val="00B6459E"/>
    <w:rsid w:val="00B65BB0"/>
    <w:rsid w:val="00B65C77"/>
    <w:rsid w:val="00B66151"/>
    <w:rsid w:val="00B73421"/>
    <w:rsid w:val="00B743F1"/>
    <w:rsid w:val="00B77DA4"/>
    <w:rsid w:val="00B850EC"/>
    <w:rsid w:val="00B855B7"/>
    <w:rsid w:val="00BA2738"/>
    <w:rsid w:val="00BA3070"/>
    <w:rsid w:val="00BB33BF"/>
    <w:rsid w:val="00BB63A0"/>
    <w:rsid w:val="00BC2034"/>
    <w:rsid w:val="00BC223A"/>
    <w:rsid w:val="00BC258B"/>
    <w:rsid w:val="00BC43AC"/>
    <w:rsid w:val="00BC586F"/>
    <w:rsid w:val="00BC619B"/>
    <w:rsid w:val="00BC76DB"/>
    <w:rsid w:val="00BD6398"/>
    <w:rsid w:val="00BD7CA9"/>
    <w:rsid w:val="00BE10AA"/>
    <w:rsid w:val="00BE1ED2"/>
    <w:rsid w:val="00BE2BDE"/>
    <w:rsid w:val="00BE3DED"/>
    <w:rsid w:val="00BE4008"/>
    <w:rsid w:val="00BE54F9"/>
    <w:rsid w:val="00BE57C5"/>
    <w:rsid w:val="00BE6C4A"/>
    <w:rsid w:val="00BF0C12"/>
    <w:rsid w:val="00BF2ED2"/>
    <w:rsid w:val="00C005A3"/>
    <w:rsid w:val="00C0144C"/>
    <w:rsid w:val="00C017F0"/>
    <w:rsid w:val="00C05BE9"/>
    <w:rsid w:val="00C10E2A"/>
    <w:rsid w:val="00C11F8C"/>
    <w:rsid w:val="00C1261D"/>
    <w:rsid w:val="00C141AB"/>
    <w:rsid w:val="00C16730"/>
    <w:rsid w:val="00C16BB7"/>
    <w:rsid w:val="00C16CF2"/>
    <w:rsid w:val="00C20191"/>
    <w:rsid w:val="00C20F86"/>
    <w:rsid w:val="00C4151D"/>
    <w:rsid w:val="00C42673"/>
    <w:rsid w:val="00C45AA7"/>
    <w:rsid w:val="00C507E2"/>
    <w:rsid w:val="00C507EF"/>
    <w:rsid w:val="00C50803"/>
    <w:rsid w:val="00C52C99"/>
    <w:rsid w:val="00C54502"/>
    <w:rsid w:val="00C54757"/>
    <w:rsid w:val="00C57673"/>
    <w:rsid w:val="00C57E36"/>
    <w:rsid w:val="00C6081B"/>
    <w:rsid w:val="00C70AA0"/>
    <w:rsid w:val="00C72706"/>
    <w:rsid w:val="00C80187"/>
    <w:rsid w:val="00C84D5C"/>
    <w:rsid w:val="00C858CF"/>
    <w:rsid w:val="00C91CC7"/>
    <w:rsid w:val="00C93CAE"/>
    <w:rsid w:val="00C9653E"/>
    <w:rsid w:val="00CA49DD"/>
    <w:rsid w:val="00CA6B54"/>
    <w:rsid w:val="00CB6137"/>
    <w:rsid w:val="00CC02A7"/>
    <w:rsid w:val="00CC2B6E"/>
    <w:rsid w:val="00CD2380"/>
    <w:rsid w:val="00CD3B19"/>
    <w:rsid w:val="00CD3CC4"/>
    <w:rsid w:val="00CD60C2"/>
    <w:rsid w:val="00CD674C"/>
    <w:rsid w:val="00CE56E9"/>
    <w:rsid w:val="00CE5C9C"/>
    <w:rsid w:val="00CE7505"/>
    <w:rsid w:val="00CE7772"/>
    <w:rsid w:val="00CF1D8A"/>
    <w:rsid w:val="00CF6D96"/>
    <w:rsid w:val="00D05325"/>
    <w:rsid w:val="00D06D11"/>
    <w:rsid w:val="00D12432"/>
    <w:rsid w:val="00D16F54"/>
    <w:rsid w:val="00D1783E"/>
    <w:rsid w:val="00D204BE"/>
    <w:rsid w:val="00D23A44"/>
    <w:rsid w:val="00D33C2D"/>
    <w:rsid w:val="00D34B60"/>
    <w:rsid w:val="00D3656A"/>
    <w:rsid w:val="00D36D64"/>
    <w:rsid w:val="00D47FC7"/>
    <w:rsid w:val="00D52441"/>
    <w:rsid w:val="00D52CF4"/>
    <w:rsid w:val="00D62062"/>
    <w:rsid w:val="00D65E68"/>
    <w:rsid w:val="00D83050"/>
    <w:rsid w:val="00D83405"/>
    <w:rsid w:val="00D90616"/>
    <w:rsid w:val="00D937B0"/>
    <w:rsid w:val="00D9574D"/>
    <w:rsid w:val="00D96C91"/>
    <w:rsid w:val="00D97018"/>
    <w:rsid w:val="00DA15EC"/>
    <w:rsid w:val="00DA2B40"/>
    <w:rsid w:val="00DB03FF"/>
    <w:rsid w:val="00DB1DA1"/>
    <w:rsid w:val="00DC5058"/>
    <w:rsid w:val="00DC69DE"/>
    <w:rsid w:val="00DD3997"/>
    <w:rsid w:val="00DD438A"/>
    <w:rsid w:val="00DD6833"/>
    <w:rsid w:val="00DE1E91"/>
    <w:rsid w:val="00DF3FBA"/>
    <w:rsid w:val="00DF7F3D"/>
    <w:rsid w:val="00E002FE"/>
    <w:rsid w:val="00E02E0E"/>
    <w:rsid w:val="00E0565D"/>
    <w:rsid w:val="00E1017B"/>
    <w:rsid w:val="00E25BE8"/>
    <w:rsid w:val="00E26855"/>
    <w:rsid w:val="00E27326"/>
    <w:rsid w:val="00E27D77"/>
    <w:rsid w:val="00E27F38"/>
    <w:rsid w:val="00E3473B"/>
    <w:rsid w:val="00E34970"/>
    <w:rsid w:val="00E34B50"/>
    <w:rsid w:val="00E368A1"/>
    <w:rsid w:val="00E36998"/>
    <w:rsid w:val="00E41454"/>
    <w:rsid w:val="00E420C9"/>
    <w:rsid w:val="00E443C1"/>
    <w:rsid w:val="00E46AD4"/>
    <w:rsid w:val="00E50AC2"/>
    <w:rsid w:val="00E557EC"/>
    <w:rsid w:val="00E55FB9"/>
    <w:rsid w:val="00E62980"/>
    <w:rsid w:val="00E629BB"/>
    <w:rsid w:val="00E651E4"/>
    <w:rsid w:val="00E67C4F"/>
    <w:rsid w:val="00E80AEF"/>
    <w:rsid w:val="00E81438"/>
    <w:rsid w:val="00E90005"/>
    <w:rsid w:val="00E932A2"/>
    <w:rsid w:val="00E97B87"/>
    <w:rsid w:val="00EA0BF0"/>
    <w:rsid w:val="00EA50E7"/>
    <w:rsid w:val="00EA646D"/>
    <w:rsid w:val="00EB203F"/>
    <w:rsid w:val="00EB26D6"/>
    <w:rsid w:val="00EB282C"/>
    <w:rsid w:val="00EB3A01"/>
    <w:rsid w:val="00EB6F62"/>
    <w:rsid w:val="00EC3724"/>
    <w:rsid w:val="00EC388B"/>
    <w:rsid w:val="00EC3C33"/>
    <w:rsid w:val="00ED3E17"/>
    <w:rsid w:val="00ED466F"/>
    <w:rsid w:val="00ED5265"/>
    <w:rsid w:val="00EE1509"/>
    <w:rsid w:val="00EE3F31"/>
    <w:rsid w:val="00EE5B25"/>
    <w:rsid w:val="00EE5D8C"/>
    <w:rsid w:val="00EE75E3"/>
    <w:rsid w:val="00EF00DA"/>
    <w:rsid w:val="00EF05C0"/>
    <w:rsid w:val="00EF37FA"/>
    <w:rsid w:val="00EF47B2"/>
    <w:rsid w:val="00EF4C12"/>
    <w:rsid w:val="00F00C23"/>
    <w:rsid w:val="00F0474D"/>
    <w:rsid w:val="00F0670D"/>
    <w:rsid w:val="00F07998"/>
    <w:rsid w:val="00F11B6C"/>
    <w:rsid w:val="00F12C5C"/>
    <w:rsid w:val="00F169EF"/>
    <w:rsid w:val="00F24880"/>
    <w:rsid w:val="00F25935"/>
    <w:rsid w:val="00F26876"/>
    <w:rsid w:val="00F314F9"/>
    <w:rsid w:val="00F3358C"/>
    <w:rsid w:val="00F3694F"/>
    <w:rsid w:val="00F37755"/>
    <w:rsid w:val="00F44770"/>
    <w:rsid w:val="00F50374"/>
    <w:rsid w:val="00F509FE"/>
    <w:rsid w:val="00F52640"/>
    <w:rsid w:val="00F61F28"/>
    <w:rsid w:val="00F63A45"/>
    <w:rsid w:val="00F706F9"/>
    <w:rsid w:val="00F77DA9"/>
    <w:rsid w:val="00F800FD"/>
    <w:rsid w:val="00F82FED"/>
    <w:rsid w:val="00F839C5"/>
    <w:rsid w:val="00F84028"/>
    <w:rsid w:val="00F84B0F"/>
    <w:rsid w:val="00F870DE"/>
    <w:rsid w:val="00F87E3D"/>
    <w:rsid w:val="00F91C9A"/>
    <w:rsid w:val="00F91D68"/>
    <w:rsid w:val="00F94F2E"/>
    <w:rsid w:val="00F971B3"/>
    <w:rsid w:val="00FA1EC9"/>
    <w:rsid w:val="00FA2040"/>
    <w:rsid w:val="00FA3269"/>
    <w:rsid w:val="00FA5246"/>
    <w:rsid w:val="00FA6E67"/>
    <w:rsid w:val="00FB485D"/>
    <w:rsid w:val="00FC13D5"/>
    <w:rsid w:val="00FC226F"/>
    <w:rsid w:val="00FC243C"/>
    <w:rsid w:val="00FC6609"/>
    <w:rsid w:val="00FD271A"/>
    <w:rsid w:val="00FD2F22"/>
    <w:rsid w:val="00FE120A"/>
    <w:rsid w:val="00FE1C6D"/>
    <w:rsid w:val="00FE456A"/>
    <w:rsid w:val="00FE4B80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B3DE"/>
  <w15:docId w15:val="{D743C8EE-D4E4-4532-9523-B1D8114D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94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2F1F6AF0401148A701A3C193CC6070" ma:contentTypeVersion="21" ma:contentTypeDescription="Ein neues Dokument erstellen." ma:contentTypeScope="" ma:versionID="3063970a46133e1b9ca464500cfe7eb6">
  <xsd:schema xmlns:xsd="http://www.w3.org/2001/XMLSchema" xmlns:xs="http://www.w3.org/2001/XMLSchema" xmlns:p="http://schemas.microsoft.com/office/2006/metadata/properties" xmlns:ns1="http://schemas.microsoft.com/sharepoint/v3" xmlns:ns2="89889843-faa9-40a2-9ffc-6ea36157ceb3" xmlns:ns3="6a8170c9-1a2a-4a2c-9dd9-cd83f162128d" targetNamespace="http://schemas.microsoft.com/office/2006/metadata/properties" ma:root="true" ma:fieldsID="d02458738ad4b2c51c4ba61996d37698" ns1:_="" ns2:_="" ns3:_="">
    <xsd:import namespace="http://schemas.microsoft.com/sharepoint/v3"/>
    <xsd:import namespace="89889843-faa9-40a2-9ffc-6ea36157ceb3"/>
    <xsd:import namespace="6a8170c9-1a2a-4a2c-9dd9-cd83f1621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89843-faa9-40a2-9ffc-6ea36157ceb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ad18e76-1db8-4af7-9804-9c61d6dac8d8}" ma:internalName="TaxCatchAll" ma:showField="CatchAllData" ma:web="89889843-faa9-40a2-9ffc-6ea36157ce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170c9-1a2a-4a2c-9dd9-cd83f1621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077d5e9-cc8f-496f-914c-3040ddf832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8170c9-1a2a-4a2c-9dd9-cd83f162128d">
      <Terms xmlns="http://schemas.microsoft.com/office/infopath/2007/PartnerControls"/>
    </lcf76f155ced4ddcb4097134ff3c332f>
    <TaxCatchAll xmlns="89889843-faa9-40a2-9ffc-6ea36157ceb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3A1E49-719B-4611-9C6A-C416131DE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BA5FEF-A129-4396-B917-B4A9959E6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9889843-faa9-40a2-9ffc-6ea36157ceb3"/>
    <ds:schemaRef ds:uri="6a8170c9-1a2a-4a2c-9dd9-cd83f1621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  <ds:schemaRef ds:uri="6a8170c9-1a2a-4a2c-9dd9-cd83f162128d"/>
    <ds:schemaRef ds:uri="89889843-faa9-40a2-9ffc-6ea36157ceb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b09d41e-2a12-4477-8b2e-65e165584c74}" enabled="1" method="Privileged" siteId="{a60d6db3-c0ee-4d3f-8800-bc250a418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536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 LAPP Jahresbilanz 2020-21</vt:lpstr>
      <vt:lpstr>PI LAPP Jahresbilanz 2020-21</vt:lpstr>
    </vt:vector>
  </TitlesOfParts>
  <Company>Lapp Service GmbH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creator>Microsoft Office User</dc:creator>
  <cp:lastModifiedBy>Daniel Kurr</cp:lastModifiedBy>
  <cp:revision>14</cp:revision>
  <dcterms:created xsi:type="dcterms:W3CDTF">2025-05-02T09:12:00Z</dcterms:created>
  <dcterms:modified xsi:type="dcterms:W3CDTF">2025-05-09T07:20:00Z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0x010100A22F1F6AF0401148A701A3C193CC6070</vt:lpwstr>
  </property>
  <property fmtid="{D5CDD505-2E9C-101B-9397-08002B2CF9AE}" pid="4" name="MediaServiceImageTags">
    <vt:lpwstr/>
  </property>
</Properties>
</file>